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54818" w14:textId="1DA30EE5" w:rsidR="00B3517E" w:rsidRDefault="00294FF0" w:rsidP="00AC7C57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PRISLISTA 2020-2021</w:t>
      </w:r>
      <w:r w:rsidR="00AC7C57" w:rsidRPr="00AC7C57">
        <w:rPr>
          <w:color w:val="FF0000"/>
          <w:sz w:val="32"/>
          <w:szCs w:val="32"/>
        </w:rPr>
        <w:t xml:space="preserve"> (per den </w:t>
      </w:r>
      <w:r w:rsidR="00B36970">
        <w:rPr>
          <w:color w:val="FF0000"/>
          <w:sz w:val="32"/>
          <w:szCs w:val="32"/>
        </w:rPr>
        <w:t>24</w:t>
      </w:r>
      <w:r w:rsidR="00795FE8">
        <w:rPr>
          <w:color w:val="FF0000"/>
          <w:sz w:val="32"/>
          <w:szCs w:val="32"/>
        </w:rPr>
        <w:t>/9</w:t>
      </w:r>
      <w:r>
        <w:rPr>
          <w:color w:val="FF0000"/>
          <w:sz w:val="32"/>
          <w:szCs w:val="32"/>
        </w:rPr>
        <w:t xml:space="preserve"> 2020</w:t>
      </w:r>
      <w:r w:rsidR="00AC7C57" w:rsidRPr="00AC7C57">
        <w:rPr>
          <w:color w:val="FF0000"/>
          <w:sz w:val="32"/>
          <w:szCs w:val="32"/>
        </w:rPr>
        <w:t>)</w:t>
      </w:r>
    </w:p>
    <w:p w14:paraId="35C1BAC4" w14:textId="436CF845" w:rsidR="00564E0A" w:rsidRDefault="00BB577C" w:rsidP="00DB210A">
      <w:pPr>
        <w:rPr>
          <w:b/>
          <w:sz w:val="28"/>
          <w:szCs w:val="28"/>
        </w:rPr>
      </w:pPr>
      <w:r w:rsidRPr="00BB577C">
        <w:rPr>
          <w:b/>
          <w:sz w:val="28"/>
          <w:szCs w:val="28"/>
        </w:rPr>
        <w:t>Barn &amp; Ungdom:</w:t>
      </w:r>
      <w:r>
        <w:rPr>
          <w:b/>
          <w:sz w:val="28"/>
          <w:szCs w:val="28"/>
        </w:rPr>
        <w:br/>
      </w:r>
      <w:r w:rsidRPr="006B7578">
        <w:rPr>
          <w:sz w:val="24"/>
          <w:szCs w:val="24"/>
        </w:rPr>
        <w:t>Knattematch inklusive Matchens Knattar</w:t>
      </w:r>
      <w:r w:rsidRPr="006B7578">
        <w:rPr>
          <w:sz w:val="24"/>
          <w:szCs w:val="24"/>
        </w:rPr>
        <w:tab/>
      </w:r>
      <w:r w:rsidRPr="006B7578">
        <w:rPr>
          <w:sz w:val="24"/>
          <w:szCs w:val="24"/>
        </w:rPr>
        <w:tab/>
      </w:r>
      <w:r w:rsidRPr="006B7578">
        <w:rPr>
          <w:sz w:val="24"/>
          <w:szCs w:val="24"/>
        </w:rPr>
        <w:tab/>
        <w:t>Enligt offert</w:t>
      </w:r>
      <w:r w:rsidRPr="006B7578">
        <w:rPr>
          <w:sz w:val="24"/>
          <w:szCs w:val="24"/>
        </w:rPr>
        <w:br/>
        <w:t>Huvudsponsor samtliga cuper</w:t>
      </w:r>
      <w:r w:rsidRPr="006B7578">
        <w:rPr>
          <w:sz w:val="24"/>
          <w:szCs w:val="24"/>
        </w:rPr>
        <w:tab/>
      </w:r>
      <w:r w:rsidRPr="006B7578">
        <w:rPr>
          <w:sz w:val="24"/>
          <w:szCs w:val="24"/>
        </w:rPr>
        <w:tab/>
      </w:r>
      <w:r w:rsidRPr="006B7578">
        <w:rPr>
          <w:sz w:val="24"/>
          <w:szCs w:val="24"/>
        </w:rPr>
        <w:tab/>
      </w:r>
      <w:r w:rsidRPr="006B7578">
        <w:rPr>
          <w:sz w:val="24"/>
          <w:szCs w:val="24"/>
        </w:rPr>
        <w:tab/>
        <w:t>75 000:-</w:t>
      </w:r>
      <w:r w:rsidRPr="006B7578">
        <w:rPr>
          <w:sz w:val="24"/>
          <w:szCs w:val="24"/>
        </w:rPr>
        <w:br/>
        <w:t>(Företagsnamnet samtliga cuper, 2-4 cuper/år, logotyp</w:t>
      </w:r>
      <w:r w:rsidRPr="006B7578">
        <w:rPr>
          <w:sz w:val="24"/>
          <w:szCs w:val="24"/>
        </w:rPr>
        <w:br/>
        <w:t>matchprogram, cuponline.se, 30 biljetter valfri A-lagsmatch)</w:t>
      </w:r>
      <w:r w:rsidRPr="006B7578">
        <w:rPr>
          <w:sz w:val="24"/>
          <w:szCs w:val="24"/>
        </w:rPr>
        <w:br/>
        <w:t xml:space="preserve">Guldsponsor en cup (logotyp matchprogram, 6 biljetter </w:t>
      </w:r>
      <w:r w:rsidRPr="006B7578">
        <w:rPr>
          <w:sz w:val="24"/>
          <w:szCs w:val="24"/>
        </w:rPr>
        <w:tab/>
      </w:r>
      <w:r w:rsidR="006B7578">
        <w:rPr>
          <w:sz w:val="24"/>
          <w:szCs w:val="24"/>
        </w:rPr>
        <w:tab/>
      </w:r>
      <w:r w:rsidRPr="006B7578">
        <w:rPr>
          <w:sz w:val="24"/>
          <w:szCs w:val="24"/>
        </w:rPr>
        <w:t>6 000:-</w:t>
      </w:r>
      <w:r w:rsidRPr="006B7578">
        <w:rPr>
          <w:sz w:val="24"/>
          <w:szCs w:val="24"/>
        </w:rPr>
        <w:br/>
        <w:t>valfri A-lagsmatch, cuponline.se)</w:t>
      </w:r>
      <w:r w:rsidRPr="006B7578">
        <w:rPr>
          <w:sz w:val="24"/>
          <w:szCs w:val="24"/>
        </w:rPr>
        <w:br/>
        <w:t>Silversponsor för en cup (logotyp matchprogram, cuponline.se)</w:t>
      </w:r>
      <w:r w:rsidR="006B7578">
        <w:rPr>
          <w:sz w:val="24"/>
          <w:szCs w:val="24"/>
        </w:rPr>
        <w:tab/>
      </w:r>
      <w:r w:rsidRPr="006B7578">
        <w:rPr>
          <w:sz w:val="24"/>
          <w:szCs w:val="24"/>
        </w:rPr>
        <w:t>1 000:-</w:t>
      </w:r>
      <w:r w:rsidRPr="006B7578">
        <w:rPr>
          <w:sz w:val="24"/>
          <w:szCs w:val="24"/>
        </w:rPr>
        <w:br/>
        <w:t>Biljettsponsor, fri entré 7-17 år</w:t>
      </w:r>
      <w:r w:rsidR="00EB3C82" w:rsidRPr="006B7578">
        <w:rPr>
          <w:sz w:val="24"/>
          <w:szCs w:val="24"/>
        </w:rPr>
        <w:t xml:space="preserve"> (annonsering, radio m.m.)</w:t>
      </w:r>
      <w:r w:rsidR="00EB3C82" w:rsidRPr="006B7578">
        <w:rPr>
          <w:sz w:val="24"/>
          <w:szCs w:val="24"/>
        </w:rPr>
        <w:tab/>
      </w:r>
      <w:r w:rsidR="006B7578">
        <w:rPr>
          <w:sz w:val="24"/>
          <w:szCs w:val="24"/>
        </w:rPr>
        <w:tab/>
      </w:r>
      <w:r w:rsidR="00EB3C82" w:rsidRPr="006B7578">
        <w:rPr>
          <w:sz w:val="24"/>
          <w:szCs w:val="24"/>
        </w:rPr>
        <w:t>100 000:-</w:t>
      </w:r>
      <w:r w:rsidR="00EB3C82" w:rsidRPr="006B7578">
        <w:rPr>
          <w:sz w:val="24"/>
          <w:szCs w:val="24"/>
        </w:rPr>
        <w:br/>
        <w:t>Huvudpartner sommarhockeyskolan</w:t>
      </w:r>
      <w:r w:rsidR="00EB3C82" w:rsidRPr="006B7578">
        <w:rPr>
          <w:sz w:val="24"/>
          <w:szCs w:val="24"/>
        </w:rPr>
        <w:tab/>
      </w:r>
      <w:r w:rsidR="00EB3C82" w:rsidRPr="006B7578">
        <w:rPr>
          <w:sz w:val="24"/>
          <w:szCs w:val="24"/>
        </w:rPr>
        <w:tab/>
      </w:r>
      <w:r w:rsidR="00EB3C82" w:rsidRPr="006B7578">
        <w:rPr>
          <w:sz w:val="24"/>
          <w:szCs w:val="24"/>
        </w:rPr>
        <w:tab/>
      </w:r>
      <w:r w:rsidR="006B7578">
        <w:rPr>
          <w:sz w:val="24"/>
          <w:szCs w:val="24"/>
        </w:rPr>
        <w:tab/>
      </w:r>
      <w:r w:rsidR="00EB3C82" w:rsidRPr="006B7578">
        <w:rPr>
          <w:sz w:val="24"/>
          <w:szCs w:val="24"/>
        </w:rPr>
        <w:t>Enligt offert</w:t>
      </w:r>
      <w:r w:rsidR="00EB3C82">
        <w:rPr>
          <w:sz w:val="28"/>
          <w:szCs w:val="28"/>
        </w:rPr>
        <w:br/>
      </w:r>
      <w:r w:rsidR="00DB210A">
        <w:rPr>
          <w:b/>
          <w:sz w:val="28"/>
          <w:szCs w:val="28"/>
        </w:rPr>
        <w:br/>
      </w:r>
      <w:r w:rsidR="003C3999" w:rsidRPr="003C3999">
        <w:rPr>
          <w:b/>
          <w:sz w:val="28"/>
          <w:szCs w:val="28"/>
        </w:rPr>
        <w:t>Biljetter &amp; Säsongskort:</w:t>
      </w:r>
      <w:r w:rsidR="003C3999">
        <w:rPr>
          <w:b/>
          <w:sz w:val="28"/>
          <w:szCs w:val="28"/>
        </w:rPr>
        <w:br/>
      </w:r>
      <w:r w:rsidR="003C3999" w:rsidRPr="006B7578">
        <w:rPr>
          <w:sz w:val="24"/>
          <w:szCs w:val="24"/>
        </w:rPr>
        <w:t>VIP-kort inkl. fika*&gt;</w:t>
      </w:r>
      <w:r w:rsidR="00727F6B">
        <w:rPr>
          <w:sz w:val="24"/>
          <w:szCs w:val="24"/>
        </w:rPr>
        <w:t>(222:-/match)</w:t>
      </w:r>
      <w:r w:rsidR="003C3999" w:rsidRPr="006B7578">
        <w:rPr>
          <w:sz w:val="24"/>
          <w:szCs w:val="24"/>
        </w:rPr>
        <w:tab/>
      </w:r>
      <w:r w:rsidR="003C3999" w:rsidRPr="006B7578">
        <w:rPr>
          <w:sz w:val="24"/>
          <w:szCs w:val="24"/>
        </w:rPr>
        <w:tab/>
      </w:r>
      <w:r w:rsidR="003C3999" w:rsidRPr="006B7578">
        <w:rPr>
          <w:sz w:val="24"/>
          <w:szCs w:val="24"/>
        </w:rPr>
        <w:tab/>
      </w:r>
      <w:r w:rsidR="003C3999" w:rsidRPr="006B7578">
        <w:rPr>
          <w:sz w:val="24"/>
          <w:szCs w:val="24"/>
        </w:rPr>
        <w:tab/>
        <w:t>6 000:-</w:t>
      </w:r>
      <w:r w:rsidR="003C3999" w:rsidRPr="006B7578">
        <w:rPr>
          <w:sz w:val="24"/>
          <w:szCs w:val="24"/>
        </w:rPr>
        <w:br/>
        <w:t>Reserverad sittplats*</w:t>
      </w:r>
      <w:r w:rsidR="0060212C" w:rsidRPr="006B7578">
        <w:rPr>
          <w:sz w:val="24"/>
          <w:szCs w:val="24"/>
        </w:rPr>
        <w:t>*</w:t>
      </w:r>
      <w:r w:rsidR="003C3999" w:rsidRPr="006B7578">
        <w:rPr>
          <w:sz w:val="24"/>
          <w:szCs w:val="24"/>
        </w:rPr>
        <w:t>&gt; (129:-/match)</w:t>
      </w:r>
      <w:r w:rsidR="003C3999" w:rsidRPr="006B7578">
        <w:rPr>
          <w:sz w:val="24"/>
          <w:szCs w:val="24"/>
        </w:rPr>
        <w:tab/>
      </w:r>
      <w:r w:rsidR="003C3999" w:rsidRPr="006B7578">
        <w:rPr>
          <w:sz w:val="24"/>
          <w:szCs w:val="24"/>
        </w:rPr>
        <w:tab/>
      </w:r>
      <w:r w:rsidR="003C3999" w:rsidRPr="006B7578">
        <w:rPr>
          <w:sz w:val="24"/>
          <w:szCs w:val="24"/>
        </w:rPr>
        <w:tab/>
        <w:t>3 500:-</w:t>
      </w:r>
      <w:r w:rsidR="0060212C" w:rsidRPr="006B7578">
        <w:rPr>
          <w:sz w:val="24"/>
          <w:szCs w:val="24"/>
        </w:rPr>
        <w:br/>
        <w:t>Reserverad ståplats**&gt; (93:-/match)</w:t>
      </w:r>
      <w:r w:rsidR="0060212C" w:rsidRPr="006B7578">
        <w:rPr>
          <w:sz w:val="24"/>
          <w:szCs w:val="24"/>
        </w:rPr>
        <w:tab/>
      </w:r>
      <w:r w:rsidR="0060212C" w:rsidRPr="006B7578">
        <w:rPr>
          <w:sz w:val="24"/>
          <w:szCs w:val="24"/>
        </w:rPr>
        <w:tab/>
      </w:r>
      <w:r w:rsidR="0060212C" w:rsidRPr="006B7578">
        <w:rPr>
          <w:sz w:val="24"/>
          <w:szCs w:val="24"/>
        </w:rPr>
        <w:tab/>
        <w:t>2 500:-</w:t>
      </w:r>
      <w:r w:rsidR="0060212C" w:rsidRPr="006B7578">
        <w:rPr>
          <w:sz w:val="24"/>
          <w:szCs w:val="24"/>
        </w:rPr>
        <w:br/>
        <w:t>Säsongskort vuxen (74:-/match)</w:t>
      </w:r>
      <w:r w:rsidR="0060212C" w:rsidRPr="006B7578">
        <w:rPr>
          <w:sz w:val="24"/>
          <w:szCs w:val="24"/>
        </w:rPr>
        <w:tab/>
      </w:r>
      <w:r w:rsidR="0060212C" w:rsidRPr="006B7578">
        <w:rPr>
          <w:sz w:val="24"/>
          <w:szCs w:val="24"/>
        </w:rPr>
        <w:tab/>
      </w:r>
      <w:r w:rsidR="0060212C" w:rsidRPr="006B7578">
        <w:rPr>
          <w:sz w:val="24"/>
          <w:szCs w:val="24"/>
        </w:rPr>
        <w:tab/>
      </w:r>
      <w:r w:rsidR="006B7578">
        <w:rPr>
          <w:sz w:val="24"/>
          <w:szCs w:val="24"/>
        </w:rPr>
        <w:tab/>
      </w:r>
      <w:r w:rsidR="0060212C" w:rsidRPr="006B7578">
        <w:rPr>
          <w:sz w:val="24"/>
          <w:szCs w:val="24"/>
        </w:rPr>
        <w:t>2 000:-</w:t>
      </w:r>
      <w:r w:rsidR="0060212C" w:rsidRPr="006B7578">
        <w:rPr>
          <w:sz w:val="24"/>
          <w:szCs w:val="24"/>
        </w:rPr>
        <w:br/>
        <w:t>Företagsbiljetter (personal &amp; kunder)</w:t>
      </w:r>
      <w:r w:rsidR="0060212C" w:rsidRPr="006B7578">
        <w:rPr>
          <w:sz w:val="24"/>
          <w:szCs w:val="24"/>
        </w:rPr>
        <w:tab/>
      </w:r>
      <w:r w:rsidR="0060212C" w:rsidRPr="006B7578">
        <w:rPr>
          <w:sz w:val="24"/>
          <w:szCs w:val="24"/>
        </w:rPr>
        <w:tab/>
      </w:r>
      <w:r w:rsidR="0060212C" w:rsidRPr="006B7578">
        <w:rPr>
          <w:sz w:val="24"/>
          <w:szCs w:val="24"/>
        </w:rPr>
        <w:tab/>
        <w:t>110:-/</w:t>
      </w:r>
      <w:proofErr w:type="spellStart"/>
      <w:r w:rsidR="0060212C" w:rsidRPr="006B7578">
        <w:rPr>
          <w:sz w:val="24"/>
          <w:szCs w:val="24"/>
        </w:rPr>
        <w:t>st</w:t>
      </w:r>
      <w:proofErr w:type="spellEnd"/>
      <w:r w:rsidR="0060212C" w:rsidRPr="006B7578">
        <w:rPr>
          <w:sz w:val="24"/>
          <w:szCs w:val="24"/>
        </w:rPr>
        <w:br/>
      </w:r>
      <w:r w:rsidR="00727F6B">
        <w:rPr>
          <w:i/>
          <w:sz w:val="24"/>
          <w:szCs w:val="24"/>
        </w:rPr>
        <w:t>Snittpriset baserat på 27</w:t>
      </w:r>
      <w:r w:rsidR="0060212C" w:rsidRPr="006B7578">
        <w:rPr>
          <w:i/>
          <w:sz w:val="24"/>
          <w:szCs w:val="24"/>
        </w:rPr>
        <w:t xml:space="preserve"> hemmamatcher (träningsmatcher </w:t>
      </w:r>
      <w:proofErr w:type="spellStart"/>
      <w:r w:rsidR="0060212C" w:rsidRPr="006B7578">
        <w:rPr>
          <w:i/>
          <w:sz w:val="24"/>
          <w:szCs w:val="24"/>
        </w:rPr>
        <w:t>Glysis</w:t>
      </w:r>
      <w:proofErr w:type="spellEnd"/>
      <w:r w:rsidR="0060212C" w:rsidRPr="006B7578">
        <w:rPr>
          <w:i/>
          <w:sz w:val="24"/>
          <w:szCs w:val="24"/>
        </w:rPr>
        <w:t xml:space="preserve">, grundserien, </w:t>
      </w:r>
      <w:proofErr w:type="spellStart"/>
      <w:r w:rsidR="0060212C" w:rsidRPr="006B7578">
        <w:rPr>
          <w:i/>
          <w:sz w:val="24"/>
          <w:szCs w:val="24"/>
        </w:rPr>
        <w:t>Al</w:t>
      </w:r>
      <w:r w:rsidR="00BD112B">
        <w:rPr>
          <w:i/>
          <w:sz w:val="24"/>
          <w:szCs w:val="24"/>
        </w:rPr>
        <w:t>lEttan</w:t>
      </w:r>
      <w:proofErr w:type="spellEnd"/>
      <w:r w:rsidR="00BD112B">
        <w:rPr>
          <w:i/>
          <w:sz w:val="24"/>
          <w:szCs w:val="24"/>
        </w:rPr>
        <w:t xml:space="preserve">/Fortsättningsserien, </w:t>
      </w:r>
      <w:r w:rsidR="0060212C" w:rsidRPr="006B7578">
        <w:rPr>
          <w:i/>
          <w:sz w:val="24"/>
          <w:szCs w:val="24"/>
        </w:rPr>
        <w:t>Playoff</w:t>
      </w:r>
      <w:r w:rsidR="00BD112B">
        <w:rPr>
          <w:i/>
          <w:sz w:val="24"/>
          <w:szCs w:val="24"/>
        </w:rPr>
        <w:t xml:space="preserve"> 1, 2, 3</w:t>
      </w:r>
      <w:r w:rsidR="0060212C" w:rsidRPr="006B7578">
        <w:rPr>
          <w:i/>
          <w:sz w:val="24"/>
          <w:szCs w:val="24"/>
        </w:rPr>
        <w:t>)</w:t>
      </w:r>
      <w:r w:rsidR="0060212C">
        <w:rPr>
          <w:i/>
          <w:sz w:val="28"/>
          <w:szCs w:val="28"/>
        </w:rPr>
        <w:br/>
      </w:r>
      <w:r w:rsidR="0060212C" w:rsidRPr="006B7578">
        <w:rPr>
          <w:sz w:val="24"/>
          <w:szCs w:val="24"/>
        </w:rPr>
        <w:t>&gt; HHC</w:t>
      </w:r>
      <w:r w:rsidR="003A00C2">
        <w:rPr>
          <w:sz w:val="24"/>
          <w:szCs w:val="24"/>
        </w:rPr>
        <w:t xml:space="preserve">-mössa ingår i </w:t>
      </w:r>
      <w:r w:rsidR="00FA5E60">
        <w:rPr>
          <w:sz w:val="24"/>
          <w:szCs w:val="24"/>
        </w:rPr>
        <w:t>priset (värde 200</w:t>
      </w:r>
      <w:r w:rsidR="003A00C2">
        <w:rPr>
          <w:sz w:val="24"/>
          <w:szCs w:val="24"/>
        </w:rPr>
        <w:t>:-</w:t>
      </w:r>
      <w:r w:rsidR="0060212C" w:rsidRPr="006B7578">
        <w:rPr>
          <w:sz w:val="24"/>
          <w:szCs w:val="24"/>
        </w:rPr>
        <w:t xml:space="preserve">), uthämtas hos HHC på </w:t>
      </w:r>
      <w:proofErr w:type="spellStart"/>
      <w:r w:rsidR="0060212C" w:rsidRPr="006B7578">
        <w:rPr>
          <w:sz w:val="24"/>
          <w:szCs w:val="24"/>
        </w:rPr>
        <w:t>Glysis</w:t>
      </w:r>
      <w:proofErr w:type="spellEnd"/>
      <w:r w:rsidR="0060212C" w:rsidRPr="006B7578">
        <w:rPr>
          <w:sz w:val="24"/>
          <w:szCs w:val="24"/>
        </w:rPr>
        <w:t xml:space="preserve"> veckan innan seriepremiären för privatpersone</w:t>
      </w:r>
      <w:r w:rsidR="00727F6B">
        <w:rPr>
          <w:sz w:val="24"/>
          <w:szCs w:val="24"/>
        </w:rPr>
        <w:t>r och sponsorer/partners.</w:t>
      </w:r>
      <w:r w:rsidR="007943BE" w:rsidRPr="006B7578">
        <w:rPr>
          <w:sz w:val="24"/>
          <w:szCs w:val="24"/>
        </w:rPr>
        <w:br/>
        <w:t>* Kaffe &amp; smörgås i andra periodpausen, besök av ass. tränare, sittdyna.</w:t>
      </w:r>
      <w:r w:rsidR="007943BE" w:rsidRPr="006B7578">
        <w:rPr>
          <w:sz w:val="24"/>
          <w:szCs w:val="24"/>
        </w:rPr>
        <w:br/>
        <w:t>** Kaffe &amp; smörgås inkl. tränarsnack minst 1 tillfälle/säsong (gäller privatpersoner).</w:t>
      </w:r>
      <w:r w:rsidR="007943BE" w:rsidRPr="006B7578">
        <w:rPr>
          <w:sz w:val="24"/>
          <w:szCs w:val="24"/>
        </w:rPr>
        <w:br/>
      </w:r>
      <w:r w:rsidR="007943BE" w:rsidRPr="006B7578">
        <w:rPr>
          <w:i/>
          <w:sz w:val="24"/>
          <w:szCs w:val="24"/>
        </w:rPr>
        <w:t>Kort &amp; företagsbiljetter ovan gäller träningsmatcher i Hudiksvall</w:t>
      </w:r>
      <w:r w:rsidR="003A00C2">
        <w:rPr>
          <w:i/>
          <w:sz w:val="24"/>
          <w:szCs w:val="24"/>
        </w:rPr>
        <w:t xml:space="preserve">, grundserien, Playoff 1, 2 &amp; 3 </w:t>
      </w:r>
      <w:r w:rsidR="00FE1620">
        <w:rPr>
          <w:i/>
          <w:sz w:val="24"/>
          <w:szCs w:val="24"/>
        </w:rPr>
        <w:t xml:space="preserve">(OBS! </w:t>
      </w:r>
      <w:r w:rsidR="007943BE" w:rsidRPr="006B7578">
        <w:rPr>
          <w:i/>
          <w:sz w:val="24"/>
          <w:szCs w:val="24"/>
        </w:rPr>
        <w:t xml:space="preserve">Gäller EJ ev. kvalserien </w:t>
      </w:r>
      <w:proofErr w:type="spellStart"/>
      <w:r w:rsidR="007943BE" w:rsidRPr="006B7578">
        <w:rPr>
          <w:i/>
          <w:sz w:val="24"/>
          <w:szCs w:val="24"/>
        </w:rPr>
        <w:t>HockeyAllsvenskan</w:t>
      </w:r>
      <w:proofErr w:type="spellEnd"/>
      <w:r w:rsidR="007943BE" w:rsidRPr="006B7578">
        <w:rPr>
          <w:i/>
          <w:sz w:val="24"/>
          <w:szCs w:val="24"/>
        </w:rPr>
        <w:t>).</w:t>
      </w:r>
      <w:r w:rsidR="00727F6B">
        <w:rPr>
          <w:i/>
          <w:sz w:val="24"/>
          <w:szCs w:val="24"/>
        </w:rPr>
        <w:br/>
        <w:t>Alla kort och företagsbiljetter uthämtas av sponsorer/partners hos HHC veckan innan seriepremiären</w:t>
      </w:r>
      <w:r w:rsidR="00FE1620">
        <w:rPr>
          <w:i/>
          <w:sz w:val="24"/>
          <w:szCs w:val="24"/>
        </w:rPr>
        <w:t>.</w:t>
      </w:r>
      <w:r w:rsidR="00727F6B">
        <w:rPr>
          <w:i/>
          <w:sz w:val="24"/>
          <w:szCs w:val="24"/>
        </w:rPr>
        <w:br/>
      </w:r>
      <w:r w:rsidR="0060212C" w:rsidRPr="006B7578">
        <w:rPr>
          <w:b/>
          <w:i/>
          <w:sz w:val="24"/>
          <w:szCs w:val="24"/>
        </w:rPr>
        <w:tab/>
      </w:r>
      <w:r w:rsidR="007943BE">
        <w:rPr>
          <w:b/>
          <w:i/>
          <w:sz w:val="28"/>
          <w:szCs w:val="28"/>
        </w:rPr>
        <w:br/>
      </w:r>
      <w:r w:rsidR="00DB210A">
        <w:rPr>
          <w:b/>
          <w:sz w:val="28"/>
          <w:szCs w:val="28"/>
        </w:rPr>
        <w:br/>
      </w:r>
    </w:p>
    <w:p w14:paraId="1A3225C5" w14:textId="43F27779" w:rsidR="00564E0A" w:rsidRDefault="007943BE" w:rsidP="00DB210A">
      <w:pPr>
        <w:rPr>
          <w:b/>
          <w:sz w:val="28"/>
          <w:szCs w:val="28"/>
        </w:rPr>
      </w:pPr>
      <w:r w:rsidRPr="007943BE">
        <w:rPr>
          <w:b/>
          <w:sz w:val="28"/>
          <w:szCs w:val="28"/>
        </w:rPr>
        <w:lastRenderedPageBreak/>
        <w:t>Hallprofilering:</w:t>
      </w:r>
      <w:r w:rsidR="006B7578">
        <w:rPr>
          <w:b/>
          <w:sz w:val="28"/>
          <w:szCs w:val="28"/>
        </w:rPr>
        <w:br/>
      </w:r>
      <w:r w:rsidR="006B7578" w:rsidRPr="006B7578">
        <w:rPr>
          <w:sz w:val="24"/>
          <w:szCs w:val="24"/>
        </w:rPr>
        <w:t>Blålinjer upp på sargen (4 placeringar)</w:t>
      </w:r>
      <w:r w:rsidR="006B7578" w:rsidRPr="006B7578">
        <w:rPr>
          <w:sz w:val="24"/>
          <w:szCs w:val="24"/>
        </w:rPr>
        <w:tab/>
      </w:r>
      <w:r w:rsidR="006B7578" w:rsidRPr="006B7578">
        <w:rPr>
          <w:sz w:val="24"/>
          <w:szCs w:val="24"/>
        </w:rPr>
        <w:tab/>
      </w:r>
      <w:r w:rsidR="006B7578" w:rsidRPr="006B7578">
        <w:rPr>
          <w:sz w:val="24"/>
          <w:szCs w:val="24"/>
        </w:rPr>
        <w:tab/>
        <w:t>10 000:-/</w:t>
      </w:r>
      <w:proofErr w:type="spellStart"/>
      <w:r w:rsidR="006B7578" w:rsidRPr="006B7578">
        <w:rPr>
          <w:sz w:val="24"/>
          <w:szCs w:val="24"/>
        </w:rPr>
        <w:t>st</w:t>
      </w:r>
      <w:proofErr w:type="spellEnd"/>
      <w:r w:rsidR="006B7578" w:rsidRPr="006B7578">
        <w:rPr>
          <w:sz w:val="24"/>
          <w:szCs w:val="24"/>
        </w:rPr>
        <w:br/>
        <w:t>Exponering entrén (beachflaggor, roll-</w:t>
      </w:r>
      <w:proofErr w:type="spellStart"/>
      <w:r w:rsidR="006B7578" w:rsidRPr="006B7578">
        <w:rPr>
          <w:sz w:val="24"/>
          <w:szCs w:val="24"/>
        </w:rPr>
        <w:t>up</w:t>
      </w:r>
      <w:proofErr w:type="spellEnd"/>
      <w:r w:rsidR="006B7578" w:rsidRPr="006B7578">
        <w:rPr>
          <w:sz w:val="24"/>
          <w:szCs w:val="24"/>
        </w:rPr>
        <w:t xml:space="preserve"> etc.)</w:t>
      </w:r>
      <w:r w:rsidR="006B7578" w:rsidRPr="006B7578">
        <w:rPr>
          <w:sz w:val="24"/>
          <w:szCs w:val="24"/>
        </w:rPr>
        <w:tab/>
      </w:r>
      <w:r w:rsidR="006B7578" w:rsidRPr="006B7578">
        <w:rPr>
          <w:sz w:val="24"/>
          <w:szCs w:val="24"/>
        </w:rPr>
        <w:tab/>
      </w:r>
      <w:r w:rsidR="006B7578">
        <w:rPr>
          <w:sz w:val="24"/>
          <w:szCs w:val="24"/>
        </w:rPr>
        <w:tab/>
      </w:r>
      <w:r w:rsidR="006B7578" w:rsidRPr="006B7578">
        <w:rPr>
          <w:sz w:val="24"/>
          <w:szCs w:val="24"/>
        </w:rPr>
        <w:t>Fr. 6 000:-</w:t>
      </w:r>
      <w:r w:rsidR="001A3242">
        <w:rPr>
          <w:sz w:val="24"/>
          <w:szCs w:val="24"/>
        </w:rPr>
        <w:br/>
        <w:t>Kassareklam, 2 ytor</w:t>
      </w:r>
      <w:r w:rsidR="001A3242">
        <w:rPr>
          <w:sz w:val="24"/>
          <w:szCs w:val="24"/>
        </w:rPr>
        <w:tab/>
      </w:r>
      <w:r w:rsidR="001A3242">
        <w:rPr>
          <w:sz w:val="24"/>
          <w:szCs w:val="24"/>
        </w:rPr>
        <w:tab/>
      </w:r>
      <w:r w:rsidR="001A3242">
        <w:rPr>
          <w:sz w:val="24"/>
          <w:szCs w:val="24"/>
        </w:rPr>
        <w:tab/>
      </w:r>
      <w:r w:rsidR="001A3242">
        <w:rPr>
          <w:sz w:val="24"/>
          <w:szCs w:val="24"/>
        </w:rPr>
        <w:tab/>
      </w:r>
      <w:r w:rsidR="001A3242">
        <w:rPr>
          <w:sz w:val="24"/>
          <w:szCs w:val="24"/>
        </w:rPr>
        <w:tab/>
      </w:r>
      <w:r w:rsidR="006F65D5">
        <w:rPr>
          <w:sz w:val="24"/>
          <w:szCs w:val="24"/>
        </w:rPr>
        <w:t>5 000:-/yta</w:t>
      </w:r>
      <w:r w:rsidR="006F65D5">
        <w:rPr>
          <w:sz w:val="24"/>
          <w:szCs w:val="24"/>
        </w:rPr>
        <w:br/>
        <w:t>Banderoll cafeteria-trappa</w:t>
      </w:r>
      <w:r w:rsidR="006F65D5">
        <w:rPr>
          <w:sz w:val="24"/>
          <w:szCs w:val="24"/>
        </w:rPr>
        <w:tab/>
      </w:r>
      <w:r w:rsidR="006F65D5">
        <w:rPr>
          <w:sz w:val="24"/>
          <w:szCs w:val="24"/>
        </w:rPr>
        <w:tab/>
      </w:r>
      <w:r w:rsidR="006F65D5">
        <w:rPr>
          <w:sz w:val="24"/>
          <w:szCs w:val="24"/>
        </w:rPr>
        <w:tab/>
      </w:r>
      <w:r w:rsidR="006F65D5">
        <w:rPr>
          <w:sz w:val="24"/>
          <w:szCs w:val="24"/>
        </w:rPr>
        <w:tab/>
        <w:t>35 000:-</w:t>
      </w:r>
      <w:r w:rsidR="006F65D5">
        <w:rPr>
          <w:sz w:val="24"/>
          <w:szCs w:val="24"/>
        </w:rPr>
        <w:br/>
        <w:t>Bande</w:t>
      </w:r>
      <w:r w:rsidR="00175218">
        <w:rPr>
          <w:sz w:val="24"/>
          <w:szCs w:val="24"/>
        </w:rPr>
        <w:t>roll (mot sittplatspublik)</w:t>
      </w:r>
      <w:r w:rsidR="00175218">
        <w:rPr>
          <w:sz w:val="24"/>
          <w:szCs w:val="24"/>
        </w:rPr>
        <w:tab/>
      </w:r>
      <w:r w:rsidR="00175218">
        <w:rPr>
          <w:sz w:val="24"/>
          <w:szCs w:val="24"/>
        </w:rPr>
        <w:tab/>
      </w:r>
      <w:r w:rsidR="00175218">
        <w:rPr>
          <w:sz w:val="24"/>
          <w:szCs w:val="24"/>
        </w:rPr>
        <w:tab/>
      </w:r>
      <w:r w:rsidR="00175218">
        <w:rPr>
          <w:sz w:val="24"/>
          <w:szCs w:val="24"/>
        </w:rPr>
        <w:tab/>
        <w:t>16</w:t>
      </w:r>
      <w:r w:rsidR="006F65D5">
        <w:rPr>
          <w:sz w:val="24"/>
          <w:szCs w:val="24"/>
        </w:rPr>
        <w:t> 000:-</w:t>
      </w:r>
      <w:r w:rsidR="006F65D5">
        <w:rPr>
          <w:sz w:val="24"/>
          <w:szCs w:val="24"/>
        </w:rPr>
        <w:br/>
        <w:t>Banderoll kortsidor/vägg/räcke (vid klockan &amp; cafeteriaräcket)</w:t>
      </w:r>
      <w:r w:rsidR="006F65D5">
        <w:rPr>
          <w:sz w:val="24"/>
          <w:szCs w:val="24"/>
        </w:rPr>
        <w:tab/>
        <w:t>20 000:-</w:t>
      </w:r>
      <w:r w:rsidR="006F65D5">
        <w:rPr>
          <w:sz w:val="24"/>
          <w:szCs w:val="24"/>
        </w:rPr>
        <w:br/>
        <w:t xml:space="preserve">Banderoll </w:t>
      </w:r>
      <w:r w:rsidR="009603FC">
        <w:rPr>
          <w:sz w:val="24"/>
          <w:szCs w:val="24"/>
        </w:rPr>
        <w:t xml:space="preserve">i </w:t>
      </w:r>
      <w:r w:rsidR="006F65D5">
        <w:rPr>
          <w:sz w:val="24"/>
          <w:szCs w:val="24"/>
        </w:rPr>
        <w:t>spelarbås (mot ståplats &amp; webb-tv)</w:t>
      </w:r>
      <w:r w:rsidR="009603FC">
        <w:rPr>
          <w:sz w:val="24"/>
          <w:szCs w:val="24"/>
        </w:rPr>
        <w:tab/>
      </w:r>
      <w:r w:rsidR="009603FC">
        <w:rPr>
          <w:sz w:val="24"/>
          <w:szCs w:val="24"/>
        </w:rPr>
        <w:tab/>
      </w:r>
      <w:r w:rsidR="009603FC">
        <w:rPr>
          <w:sz w:val="24"/>
          <w:szCs w:val="24"/>
        </w:rPr>
        <w:tab/>
        <w:t>20 000:-</w:t>
      </w:r>
      <w:r w:rsidR="009603FC">
        <w:rPr>
          <w:sz w:val="24"/>
          <w:szCs w:val="24"/>
        </w:rPr>
        <w:br/>
        <w:t>B</w:t>
      </w:r>
      <w:r w:rsidR="003A00C2">
        <w:rPr>
          <w:sz w:val="24"/>
          <w:szCs w:val="24"/>
        </w:rPr>
        <w:t>an</w:t>
      </w:r>
      <w:r w:rsidR="00175218">
        <w:rPr>
          <w:sz w:val="24"/>
          <w:szCs w:val="24"/>
        </w:rPr>
        <w:t>deroll (ovanför ”marknad”)</w:t>
      </w:r>
      <w:r w:rsidR="00175218">
        <w:rPr>
          <w:sz w:val="24"/>
          <w:szCs w:val="24"/>
        </w:rPr>
        <w:tab/>
      </w:r>
      <w:r w:rsidR="00175218">
        <w:rPr>
          <w:sz w:val="24"/>
          <w:szCs w:val="24"/>
        </w:rPr>
        <w:tab/>
      </w:r>
      <w:r w:rsidR="00175218">
        <w:rPr>
          <w:sz w:val="24"/>
          <w:szCs w:val="24"/>
        </w:rPr>
        <w:tab/>
      </w:r>
      <w:r w:rsidR="00175218">
        <w:rPr>
          <w:sz w:val="24"/>
          <w:szCs w:val="24"/>
        </w:rPr>
        <w:tab/>
        <w:t>15</w:t>
      </w:r>
      <w:r w:rsidR="003A00C2">
        <w:rPr>
          <w:sz w:val="24"/>
          <w:szCs w:val="24"/>
        </w:rPr>
        <w:t> 000:-</w:t>
      </w:r>
      <w:r w:rsidR="003A00C2">
        <w:rPr>
          <w:sz w:val="24"/>
          <w:szCs w:val="24"/>
        </w:rPr>
        <w:tab/>
      </w:r>
      <w:r w:rsidR="009603FC">
        <w:rPr>
          <w:sz w:val="24"/>
          <w:szCs w:val="24"/>
        </w:rPr>
        <w:br/>
        <w:t>Banderoll nedre räcke/bakom sarg</w:t>
      </w:r>
      <w:r w:rsidR="009603FC">
        <w:rPr>
          <w:sz w:val="24"/>
          <w:szCs w:val="24"/>
        </w:rPr>
        <w:tab/>
      </w:r>
      <w:r w:rsidR="009603FC">
        <w:rPr>
          <w:sz w:val="24"/>
          <w:szCs w:val="24"/>
        </w:rPr>
        <w:tab/>
      </w:r>
      <w:r w:rsidR="009603FC">
        <w:rPr>
          <w:sz w:val="24"/>
          <w:szCs w:val="24"/>
        </w:rPr>
        <w:tab/>
      </w:r>
      <w:r w:rsidR="009603FC">
        <w:rPr>
          <w:sz w:val="24"/>
          <w:szCs w:val="24"/>
        </w:rPr>
        <w:tab/>
        <w:t>16 000:-</w:t>
      </w:r>
      <w:r w:rsidR="00B057C5">
        <w:rPr>
          <w:sz w:val="24"/>
          <w:szCs w:val="24"/>
        </w:rPr>
        <w:br/>
      </w:r>
      <w:proofErr w:type="spellStart"/>
      <w:r w:rsidR="00B057C5">
        <w:rPr>
          <w:sz w:val="24"/>
          <w:szCs w:val="24"/>
        </w:rPr>
        <w:t>Plexit</w:t>
      </w:r>
      <w:proofErr w:type="spellEnd"/>
      <w:r w:rsidR="00B057C5">
        <w:rPr>
          <w:sz w:val="24"/>
          <w:szCs w:val="24"/>
        </w:rPr>
        <w:t xml:space="preserve"> bakom spelarbås (hemma och borta)</w:t>
      </w:r>
      <w:r w:rsidR="00B057C5">
        <w:rPr>
          <w:sz w:val="24"/>
          <w:szCs w:val="24"/>
        </w:rPr>
        <w:tab/>
      </w:r>
      <w:r w:rsidR="00B057C5">
        <w:rPr>
          <w:sz w:val="24"/>
          <w:szCs w:val="24"/>
        </w:rPr>
        <w:tab/>
      </w:r>
      <w:r w:rsidR="00B057C5">
        <w:rPr>
          <w:sz w:val="24"/>
          <w:szCs w:val="24"/>
        </w:rPr>
        <w:tab/>
        <w:t>20 000:-/</w:t>
      </w:r>
      <w:proofErr w:type="spellStart"/>
      <w:r w:rsidR="00B057C5">
        <w:rPr>
          <w:sz w:val="24"/>
          <w:szCs w:val="24"/>
        </w:rPr>
        <w:t>st</w:t>
      </w:r>
      <w:proofErr w:type="spellEnd"/>
      <w:r w:rsidR="00B057C5">
        <w:rPr>
          <w:sz w:val="24"/>
          <w:szCs w:val="24"/>
        </w:rPr>
        <w:br/>
      </w:r>
      <w:proofErr w:type="spellStart"/>
      <w:r w:rsidR="00B057C5">
        <w:rPr>
          <w:sz w:val="24"/>
          <w:szCs w:val="24"/>
        </w:rPr>
        <w:t>Plexit</w:t>
      </w:r>
      <w:proofErr w:type="spellEnd"/>
      <w:r w:rsidR="00B057C5">
        <w:rPr>
          <w:sz w:val="24"/>
          <w:szCs w:val="24"/>
        </w:rPr>
        <w:t xml:space="preserve"> sargen/runden nedtill eller upptill</w:t>
      </w:r>
      <w:r w:rsidR="00B057C5">
        <w:rPr>
          <w:sz w:val="24"/>
          <w:szCs w:val="24"/>
        </w:rPr>
        <w:tab/>
      </w:r>
      <w:r w:rsidR="00B057C5">
        <w:rPr>
          <w:sz w:val="24"/>
          <w:szCs w:val="24"/>
        </w:rPr>
        <w:tab/>
      </w:r>
      <w:r w:rsidR="00B057C5">
        <w:rPr>
          <w:sz w:val="24"/>
          <w:szCs w:val="24"/>
        </w:rPr>
        <w:tab/>
        <w:t>30 000:-/</w:t>
      </w:r>
      <w:proofErr w:type="spellStart"/>
      <w:r w:rsidR="00B057C5">
        <w:rPr>
          <w:sz w:val="24"/>
          <w:szCs w:val="24"/>
        </w:rPr>
        <w:t>st</w:t>
      </w:r>
      <w:proofErr w:type="spellEnd"/>
      <w:r w:rsidR="00B057C5">
        <w:rPr>
          <w:sz w:val="24"/>
          <w:szCs w:val="24"/>
        </w:rPr>
        <w:br/>
        <w:t>Sargreklam (rundeln, bakom målen)</w:t>
      </w:r>
      <w:r w:rsidR="00B057C5">
        <w:rPr>
          <w:sz w:val="24"/>
          <w:szCs w:val="24"/>
        </w:rPr>
        <w:tab/>
      </w:r>
      <w:r w:rsidR="00B057C5">
        <w:rPr>
          <w:sz w:val="24"/>
          <w:szCs w:val="24"/>
        </w:rPr>
        <w:tab/>
      </w:r>
      <w:r w:rsidR="00B057C5">
        <w:rPr>
          <w:sz w:val="24"/>
          <w:szCs w:val="24"/>
        </w:rPr>
        <w:tab/>
      </w:r>
      <w:r w:rsidR="00B057C5">
        <w:rPr>
          <w:sz w:val="24"/>
          <w:szCs w:val="24"/>
        </w:rPr>
        <w:tab/>
        <w:t>28 000:-</w:t>
      </w:r>
      <w:r w:rsidR="00B057C5">
        <w:rPr>
          <w:sz w:val="24"/>
          <w:szCs w:val="24"/>
        </w:rPr>
        <w:br/>
        <w:t>Sargreklam (långsida, mot webb-tv &amp; ståplats)</w:t>
      </w:r>
      <w:r w:rsidR="00B057C5">
        <w:rPr>
          <w:sz w:val="24"/>
          <w:szCs w:val="24"/>
        </w:rPr>
        <w:tab/>
      </w:r>
      <w:r w:rsidR="00B057C5">
        <w:rPr>
          <w:sz w:val="24"/>
          <w:szCs w:val="24"/>
        </w:rPr>
        <w:tab/>
      </w:r>
      <w:r w:rsidR="00B057C5">
        <w:rPr>
          <w:sz w:val="24"/>
          <w:szCs w:val="24"/>
        </w:rPr>
        <w:tab/>
        <w:t>24 000:-</w:t>
      </w:r>
      <w:r w:rsidR="00B057C5">
        <w:rPr>
          <w:sz w:val="24"/>
          <w:szCs w:val="24"/>
        </w:rPr>
        <w:br/>
        <w:t>Sargreklam (mot sittplatssida)</w:t>
      </w:r>
      <w:r w:rsidR="00B057C5">
        <w:rPr>
          <w:sz w:val="24"/>
          <w:szCs w:val="24"/>
        </w:rPr>
        <w:tab/>
      </w:r>
      <w:r w:rsidR="00B057C5">
        <w:rPr>
          <w:sz w:val="24"/>
          <w:szCs w:val="24"/>
        </w:rPr>
        <w:tab/>
      </w:r>
      <w:r w:rsidR="00B057C5">
        <w:rPr>
          <w:sz w:val="24"/>
          <w:szCs w:val="24"/>
        </w:rPr>
        <w:tab/>
      </w:r>
      <w:r w:rsidR="00B057C5">
        <w:rPr>
          <w:sz w:val="24"/>
          <w:szCs w:val="24"/>
        </w:rPr>
        <w:tab/>
        <w:t>22 000:-</w:t>
      </w:r>
      <w:r w:rsidR="00737FFE">
        <w:rPr>
          <w:sz w:val="24"/>
          <w:szCs w:val="24"/>
        </w:rPr>
        <w:br/>
        <w:t xml:space="preserve">Trappor (sittplatsläktare, 3 </w:t>
      </w:r>
      <w:proofErr w:type="spellStart"/>
      <w:r w:rsidR="00737FFE">
        <w:rPr>
          <w:sz w:val="24"/>
          <w:szCs w:val="24"/>
        </w:rPr>
        <w:t>st</w:t>
      </w:r>
      <w:proofErr w:type="spellEnd"/>
      <w:r w:rsidR="00737FFE">
        <w:rPr>
          <w:sz w:val="24"/>
          <w:szCs w:val="24"/>
        </w:rPr>
        <w:t>)</w:t>
      </w:r>
      <w:r w:rsidR="00737FFE">
        <w:rPr>
          <w:sz w:val="24"/>
          <w:szCs w:val="24"/>
        </w:rPr>
        <w:tab/>
      </w:r>
      <w:r w:rsidR="00737FFE">
        <w:rPr>
          <w:sz w:val="24"/>
          <w:szCs w:val="24"/>
        </w:rPr>
        <w:tab/>
      </w:r>
      <w:r w:rsidR="00737FFE">
        <w:rPr>
          <w:sz w:val="24"/>
          <w:szCs w:val="24"/>
        </w:rPr>
        <w:tab/>
      </w:r>
      <w:r w:rsidR="00737FFE">
        <w:rPr>
          <w:sz w:val="24"/>
          <w:szCs w:val="24"/>
        </w:rPr>
        <w:tab/>
        <w:t>10 000:-/</w:t>
      </w:r>
      <w:proofErr w:type="spellStart"/>
      <w:r w:rsidR="00737FFE">
        <w:rPr>
          <w:sz w:val="24"/>
          <w:szCs w:val="24"/>
        </w:rPr>
        <w:t>st</w:t>
      </w:r>
      <w:proofErr w:type="spellEnd"/>
      <w:r w:rsidR="00737FFE">
        <w:rPr>
          <w:sz w:val="24"/>
          <w:szCs w:val="24"/>
        </w:rPr>
        <w:br/>
        <w:t xml:space="preserve">Trappor (cafeteria, 2 </w:t>
      </w:r>
      <w:proofErr w:type="spellStart"/>
      <w:r w:rsidR="00737FFE">
        <w:rPr>
          <w:sz w:val="24"/>
          <w:szCs w:val="24"/>
        </w:rPr>
        <w:t>st</w:t>
      </w:r>
      <w:proofErr w:type="spellEnd"/>
      <w:r w:rsidR="00737FFE">
        <w:rPr>
          <w:sz w:val="24"/>
          <w:szCs w:val="24"/>
        </w:rPr>
        <w:t>)</w:t>
      </w:r>
      <w:r w:rsidR="00737FFE">
        <w:rPr>
          <w:sz w:val="24"/>
          <w:szCs w:val="24"/>
        </w:rPr>
        <w:tab/>
      </w:r>
      <w:r w:rsidR="00737FFE">
        <w:rPr>
          <w:sz w:val="24"/>
          <w:szCs w:val="24"/>
        </w:rPr>
        <w:tab/>
      </w:r>
      <w:r w:rsidR="00737FFE">
        <w:rPr>
          <w:sz w:val="24"/>
          <w:szCs w:val="24"/>
        </w:rPr>
        <w:tab/>
      </w:r>
      <w:r w:rsidR="00737FFE">
        <w:rPr>
          <w:sz w:val="24"/>
          <w:szCs w:val="24"/>
        </w:rPr>
        <w:tab/>
        <w:t>25 000:-/</w:t>
      </w:r>
      <w:proofErr w:type="spellStart"/>
      <w:r w:rsidR="00737FFE">
        <w:rPr>
          <w:sz w:val="24"/>
          <w:szCs w:val="24"/>
        </w:rPr>
        <w:t>st</w:t>
      </w:r>
      <w:proofErr w:type="spellEnd"/>
      <w:r w:rsidR="00737FFE">
        <w:rPr>
          <w:sz w:val="24"/>
          <w:szCs w:val="24"/>
        </w:rPr>
        <w:br/>
        <w:t>Pucksponsor</w:t>
      </w:r>
      <w:r w:rsidR="00737FFE">
        <w:rPr>
          <w:sz w:val="24"/>
          <w:szCs w:val="24"/>
        </w:rPr>
        <w:tab/>
      </w:r>
      <w:r w:rsidR="00737FFE">
        <w:rPr>
          <w:sz w:val="24"/>
          <w:szCs w:val="24"/>
        </w:rPr>
        <w:tab/>
      </w:r>
      <w:r w:rsidR="00737FFE">
        <w:rPr>
          <w:sz w:val="24"/>
          <w:szCs w:val="24"/>
        </w:rPr>
        <w:tab/>
      </w:r>
      <w:r w:rsidR="00737FFE">
        <w:rPr>
          <w:sz w:val="24"/>
          <w:szCs w:val="24"/>
        </w:rPr>
        <w:tab/>
      </w:r>
      <w:r w:rsidR="00737FFE">
        <w:rPr>
          <w:sz w:val="24"/>
          <w:szCs w:val="24"/>
        </w:rPr>
        <w:tab/>
      </w:r>
      <w:r w:rsidR="00737FFE">
        <w:rPr>
          <w:sz w:val="24"/>
          <w:szCs w:val="24"/>
        </w:rPr>
        <w:tab/>
        <w:t>35 000:-</w:t>
      </w:r>
      <w:r w:rsidR="00737FFE">
        <w:rPr>
          <w:sz w:val="24"/>
          <w:szCs w:val="24"/>
        </w:rPr>
        <w:br/>
        <w:t>Ljudreklam (3 ggr/match, säsong)</w:t>
      </w:r>
      <w:r w:rsidR="00737FFE">
        <w:rPr>
          <w:sz w:val="24"/>
          <w:szCs w:val="24"/>
        </w:rPr>
        <w:tab/>
      </w:r>
      <w:r w:rsidR="00737FFE">
        <w:rPr>
          <w:sz w:val="24"/>
          <w:szCs w:val="24"/>
        </w:rPr>
        <w:tab/>
      </w:r>
      <w:r w:rsidR="00737FFE">
        <w:rPr>
          <w:sz w:val="24"/>
          <w:szCs w:val="24"/>
        </w:rPr>
        <w:tab/>
      </w:r>
      <w:r w:rsidR="00737FFE">
        <w:rPr>
          <w:sz w:val="24"/>
          <w:szCs w:val="24"/>
        </w:rPr>
        <w:tab/>
        <w:t>15 000:-</w:t>
      </w:r>
      <w:r w:rsidR="00737FFE">
        <w:rPr>
          <w:sz w:val="24"/>
          <w:szCs w:val="24"/>
        </w:rPr>
        <w:br/>
        <w:t>Ljudreklam (3 ggr 1 match)</w:t>
      </w:r>
      <w:r w:rsidR="00737FFE">
        <w:rPr>
          <w:sz w:val="24"/>
          <w:szCs w:val="24"/>
        </w:rPr>
        <w:tab/>
      </w:r>
      <w:r w:rsidR="00737FFE">
        <w:rPr>
          <w:sz w:val="24"/>
          <w:szCs w:val="24"/>
        </w:rPr>
        <w:tab/>
      </w:r>
      <w:r w:rsidR="00737FFE">
        <w:rPr>
          <w:sz w:val="24"/>
          <w:szCs w:val="24"/>
        </w:rPr>
        <w:tab/>
      </w:r>
      <w:r w:rsidR="00737FFE">
        <w:rPr>
          <w:sz w:val="24"/>
          <w:szCs w:val="24"/>
        </w:rPr>
        <w:tab/>
        <w:t>1 000:-</w:t>
      </w:r>
      <w:r w:rsidR="00737FFE">
        <w:rPr>
          <w:sz w:val="24"/>
          <w:szCs w:val="24"/>
        </w:rPr>
        <w:br/>
      </w:r>
      <w:r w:rsidR="0015497F">
        <w:rPr>
          <w:sz w:val="24"/>
          <w:szCs w:val="24"/>
        </w:rPr>
        <w:t>Speaker-röst: Presentation start spelperiod 2 &amp; 3</w:t>
      </w:r>
      <w:r w:rsidR="0015497F">
        <w:rPr>
          <w:sz w:val="24"/>
          <w:szCs w:val="24"/>
        </w:rPr>
        <w:tab/>
      </w:r>
      <w:r w:rsidR="0015497F">
        <w:rPr>
          <w:sz w:val="24"/>
          <w:szCs w:val="24"/>
        </w:rPr>
        <w:tab/>
        <w:t>6 000:-/</w:t>
      </w:r>
      <w:proofErr w:type="spellStart"/>
      <w:r w:rsidR="0015497F">
        <w:rPr>
          <w:sz w:val="24"/>
          <w:szCs w:val="24"/>
        </w:rPr>
        <w:t>st</w:t>
      </w:r>
      <w:proofErr w:type="spellEnd"/>
      <w:r w:rsidR="0015497F">
        <w:rPr>
          <w:sz w:val="24"/>
          <w:szCs w:val="24"/>
        </w:rPr>
        <w:br/>
        <w:t>Skyltar (bakom sittplatsläktare)</w:t>
      </w:r>
      <w:r w:rsidR="0015497F">
        <w:rPr>
          <w:sz w:val="24"/>
          <w:szCs w:val="24"/>
        </w:rPr>
        <w:tab/>
      </w:r>
      <w:r w:rsidR="0015497F">
        <w:rPr>
          <w:sz w:val="24"/>
          <w:szCs w:val="24"/>
        </w:rPr>
        <w:tab/>
      </w:r>
      <w:r w:rsidR="0015497F">
        <w:rPr>
          <w:sz w:val="24"/>
          <w:szCs w:val="24"/>
        </w:rPr>
        <w:tab/>
      </w:r>
      <w:r w:rsidR="0015497F">
        <w:rPr>
          <w:sz w:val="24"/>
          <w:szCs w:val="24"/>
        </w:rPr>
        <w:tab/>
        <w:t>11 000:-</w:t>
      </w:r>
      <w:r w:rsidR="0015497F">
        <w:rPr>
          <w:sz w:val="24"/>
          <w:szCs w:val="24"/>
        </w:rPr>
        <w:br/>
        <w:t>”</w:t>
      </w:r>
      <w:proofErr w:type="spellStart"/>
      <w:r w:rsidR="0015497F">
        <w:rPr>
          <w:sz w:val="24"/>
          <w:szCs w:val="24"/>
        </w:rPr>
        <w:t>Top</w:t>
      </w:r>
      <w:proofErr w:type="spellEnd"/>
      <w:r w:rsidR="0015497F">
        <w:rPr>
          <w:sz w:val="24"/>
          <w:szCs w:val="24"/>
        </w:rPr>
        <w:t xml:space="preserve"> </w:t>
      </w:r>
      <w:proofErr w:type="spellStart"/>
      <w:r w:rsidR="0015497F">
        <w:rPr>
          <w:sz w:val="24"/>
          <w:szCs w:val="24"/>
        </w:rPr>
        <w:t>sign</w:t>
      </w:r>
      <w:proofErr w:type="spellEnd"/>
      <w:r w:rsidR="0015497F">
        <w:rPr>
          <w:sz w:val="24"/>
          <w:szCs w:val="24"/>
        </w:rPr>
        <w:t xml:space="preserve">” (ovanför skyltar, 7 </w:t>
      </w:r>
      <w:proofErr w:type="spellStart"/>
      <w:r w:rsidR="0015497F">
        <w:rPr>
          <w:sz w:val="24"/>
          <w:szCs w:val="24"/>
        </w:rPr>
        <w:t>st</w:t>
      </w:r>
      <w:proofErr w:type="spellEnd"/>
      <w:r w:rsidR="0015497F">
        <w:rPr>
          <w:sz w:val="24"/>
          <w:szCs w:val="24"/>
        </w:rPr>
        <w:t xml:space="preserve"> sektioner)</w:t>
      </w:r>
      <w:r w:rsidR="0015497F">
        <w:rPr>
          <w:sz w:val="24"/>
          <w:szCs w:val="24"/>
        </w:rPr>
        <w:tab/>
      </w:r>
      <w:r w:rsidR="0015497F">
        <w:rPr>
          <w:sz w:val="24"/>
          <w:szCs w:val="24"/>
        </w:rPr>
        <w:tab/>
      </w:r>
      <w:r w:rsidR="0015497F">
        <w:rPr>
          <w:sz w:val="24"/>
          <w:szCs w:val="24"/>
        </w:rPr>
        <w:tab/>
        <w:t>15 000:-/</w:t>
      </w:r>
      <w:proofErr w:type="spellStart"/>
      <w:r w:rsidR="0015497F">
        <w:rPr>
          <w:sz w:val="24"/>
          <w:szCs w:val="24"/>
        </w:rPr>
        <w:t>st</w:t>
      </w:r>
      <w:proofErr w:type="spellEnd"/>
      <w:r w:rsidR="0015497F">
        <w:rPr>
          <w:sz w:val="24"/>
          <w:szCs w:val="24"/>
        </w:rPr>
        <w:br/>
        <w:t>Ismaskin (framsida + långsidor nedtill)</w:t>
      </w:r>
      <w:r w:rsidR="0015497F">
        <w:rPr>
          <w:sz w:val="24"/>
          <w:szCs w:val="24"/>
        </w:rPr>
        <w:tab/>
      </w:r>
      <w:r w:rsidR="0015497F">
        <w:rPr>
          <w:sz w:val="24"/>
          <w:szCs w:val="24"/>
        </w:rPr>
        <w:tab/>
      </w:r>
      <w:r w:rsidR="0015497F">
        <w:rPr>
          <w:sz w:val="24"/>
          <w:szCs w:val="24"/>
        </w:rPr>
        <w:tab/>
        <w:t>35 000:-</w:t>
      </w:r>
      <w:r w:rsidR="0015497F">
        <w:rPr>
          <w:sz w:val="24"/>
          <w:szCs w:val="24"/>
        </w:rPr>
        <w:br/>
        <w:t>Rullstolsplatser (balkongen)</w:t>
      </w:r>
      <w:r w:rsidR="0015497F">
        <w:rPr>
          <w:sz w:val="24"/>
          <w:szCs w:val="24"/>
        </w:rPr>
        <w:tab/>
      </w:r>
      <w:r w:rsidR="0015497F">
        <w:rPr>
          <w:sz w:val="24"/>
          <w:szCs w:val="24"/>
        </w:rPr>
        <w:tab/>
      </w:r>
      <w:r w:rsidR="0015497F">
        <w:rPr>
          <w:sz w:val="24"/>
          <w:szCs w:val="24"/>
        </w:rPr>
        <w:tab/>
      </w:r>
      <w:r w:rsidR="0015497F">
        <w:rPr>
          <w:sz w:val="24"/>
          <w:szCs w:val="24"/>
        </w:rPr>
        <w:tab/>
        <w:t>20 000:-</w:t>
      </w:r>
      <w:r w:rsidR="00B36970">
        <w:rPr>
          <w:sz w:val="24"/>
          <w:szCs w:val="24"/>
        </w:rPr>
        <w:br/>
        <w:t>Skyltvägg (företagsnamn, telefonnummer, ink produktionskostnad)</w:t>
      </w:r>
      <w:r w:rsidR="00B36970">
        <w:rPr>
          <w:sz w:val="24"/>
          <w:szCs w:val="24"/>
        </w:rPr>
        <w:tab/>
        <w:t>5 000:-</w:t>
      </w:r>
      <w:r w:rsidR="00737FFE">
        <w:rPr>
          <w:sz w:val="24"/>
          <w:szCs w:val="24"/>
        </w:rPr>
        <w:br/>
      </w:r>
      <w:r w:rsidR="00DB210A">
        <w:rPr>
          <w:b/>
          <w:sz w:val="28"/>
          <w:szCs w:val="28"/>
        </w:rPr>
        <w:br/>
      </w:r>
      <w:r w:rsidR="00737FFE">
        <w:rPr>
          <w:b/>
          <w:sz w:val="28"/>
          <w:szCs w:val="28"/>
        </w:rPr>
        <w:t>Is-profilering</w:t>
      </w:r>
      <w:r w:rsidR="00737FFE" w:rsidRPr="007943BE">
        <w:rPr>
          <w:b/>
          <w:sz w:val="28"/>
          <w:szCs w:val="28"/>
        </w:rPr>
        <w:t>:</w:t>
      </w:r>
      <w:r w:rsidR="00737FFE">
        <w:rPr>
          <w:sz w:val="24"/>
          <w:szCs w:val="24"/>
        </w:rPr>
        <w:br/>
      </w:r>
      <w:r w:rsidR="00B057C5">
        <w:rPr>
          <w:sz w:val="24"/>
          <w:szCs w:val="24"/>
        </w:rPr>
        <w:t>Mittcirkeln</w:t>
      </w:r>
      <w:r w:rsidR="00B057C5">
        <w:rPr>
          <w:sz w:val="24"/>
          <w:szCs w:val="24"/>
        </w:rPr>
        <w:tab/>
      </w:r>
      <w:r w:rsidR="00B057C5">
        <w:rPr>
          <w:sz w:val="24"/>
          <w:szCs w:val="24"/>
        </w:rPr>
        <w:tab/>
      </w:r>
      <w:r w:rsidR="00B057C5">
        <w:rPr>
          <w:sz w:val="24"/>
          <w:szCs w:val="24"/>
        </w:rPr>
        <w:tab/>
      </w:r>
      <w:r w:rsidR="00B057C5">
        <w:rPr>
          <w:sz w:val="24"/>
          <w:szCs w:val="24"/>
        </w:rPr>
        <w:tab/>
      </w:r>
      <w:r w:rsidR="00B057C5">
        <w:rPr>
          <w:sz w:val="24"/>
          <w:szCs w:val="24"/>
        </w:rPr>
        <w:tab/>
      </w:r>
      <w:r w:rsidR="00B057C5">
        <w:rPr>
          <w:sz w:val="24"/>
          <w:szCs w:val="24"/>
        </w:rPr>
        <w:tab/>
        <w:t>40 000:-</w:t>
      </w:r>
      <w:r w:rsidR="00B057C5">
        <w:rPr>
          <w:sz w:val="24"/>
          <w:szCs w:val="24"/>
        </w:rPr>
        <w:br/>
        <w:t>Tekningscirkel (4 placeringar)</w:t>
      </w:r>
      <w:r w:rsidR="00B057C5">
        <w:rPr>
          <w:sz w:val="24"/>
          <w:szCs w:val="24"/>
        </w:rPr>
        <w:tab/>
      </w:r>
      <w:r w:rsidR="00B057C5">
        <w:rPr>
          <w:sz w:val="24"/>
          <w:szCs w:val="24"/>
        </w:rPr>
        <w:tab/>
      </w:r>
      <w:r w:rsidR="00B057C5">
        <w:rPr>
          <w:sz w:val="24"/>
          <w:szCs w:val="24"/>
        </w:rPr>
        <w:tab/>
      </w:r>
      <w:r w:rsidR="00B057C5">
        <w:rPr>
          <w:sz w:val="24"/>
          <w:szCs w:val="24"/>
        </w:rPr>
        <w:tab/>
        <w:t>60 000:</w:t>
      </w:r>
      <w:r w:rsidR="00737FFE">
        <w:rPr>
          <w:sz w:val="24"/>
          <w:szCs w:val="24"/>
        </w:rPr>
        <w:t>-/</w:t>
      </w:r>
      <w:proofErr w:type="spellStart"/>
      <w:r w:rsidR="00737FFE">
        <w:rPr>
          <w:sz w:val="24"/>
          <w:szCs w:val="24"/>
        </w:rPr>
        <w:t>st</w:t>
      </w:r>
      <w:proofErr w:type="spellEnd"/>
      <w:r w:rsidR="00737FFE">
        <w:rPr>
          <w:sz w:val="24"/>
          <w:szCs w:val="24"/>
        </w:rPr>
        <w:br/>
        <w:t>Förlängd mållinje (</w:t>
      </w:r>
      <w:r w:rsidR="00B057C5">
        <w:rPr>
          <w:sz w:val="24"/>
          <w:szCs w:val="24"/>
        </w:rPr>
        <w:t>4 placeringar)</w:t>
      </w:r>
      <w:r w:rsidR="00737FFE">
        <w:rPr>
          <w:sz w:val="24"/>
          <w:szCs w:val="24"/>
        </w:rPr>
        <w:tab/>
      </w:r>
      <w:r w:rsidR="00737FFE">
        <w:rPr>
          <w:sz w:val="24"/>
          <w:szCs w:val="24"/>
        </w:rPr>
        <w:tab/>
      </w:r>
      <w:r w:rsidR="00737FFE">
        <w:rPr>
          <w:sz w:val="24"/>
          <w:szCs w:val="24"/>
        </w:rPr>
        <w:tab/>
      </w:r>
      <w:r w:rsidR="00737FFE">
        <w:rPr>
          <w:sz w:val="24"/>
          <w:szCs w:val="24"/>
        </w:rPr>
        <w:tab/>
        <w:t>20 000:-/</w:t>
      </w:r>
      <w:proofErr w:type="spellStart"/>
      <w:r w:rsidR="00737FFE">
        <w:rPr>
          <w:sz w:val="24"/>
          <w:szCs w:val="24"/>
        </w:rPr>
        <w:t>st</w:t>
      </w:r>
      <w:proofErr w:type="spellEnd"/>
      <w:r w:rsidR="00737FFE">
        <w:rPr>
          <w:sz w:val="24"/>
          <w:szCs w:val="24"/>
        </w:rPr>
        <w:br/>
        <w:t xml:space="preserve">Övrig isreklam (framför hemma- &amp; </w:t>
      </w:r>
      <w:proofErr w:type="spellStart"/>
      <w:r w:rsidR="00737FFE">
        <w:rPr>
          <w:sz w:val="24"/>
          <w:szCs w:val="24"/>
        </w:rPr>
        <w:t>bortabås</w:t>
      </w:r>
      <w:proofErr w:type="spellEnd"/>
      <w:r w:rsidR="00737FFE">
        <w:rPr>
          <w:sz w:val="24"/>
          <w:szCs w:val="24"/>
        </w:rPr>
        <w:t>, sekretariat)</w:t>
      </w:r>
      <w:r w:rsidR="00737FFE">
        <w:rPr>
          <w:sz w:val="24"/>
          <w:szCs w:val="24"/>
        </w:rPr>
        <w:tab/>
      </w:r>
      <w:r w:rsidR="00737FFE">
        <w:rPr>
          <w:sz w:val="24"/>
          <w:szCs w:val="24"/>
        </w:rPr>
        <w:tab/>
        <w:t>20 000:-</w:t>
      </w:r>
      <w:r w:rsidR="00175218">
        <w:rPr>
          <w:sz w:val="24"/>
          <w:szCs w:val="24"/>
        </w:rPr>
        <w:t>/</w:t>
      </w:r>
      <w:proofErr w:type="spellStart"/>
      <w:r w:rsidR="00175218">
        <w:rPr>
          <w:sz w:val="24"/>
          <w:szCs w:val="24"/>
        </w:rPr>
        <w:t>st</w:t>
      </w:r>
      <w:proofErr w:type="spellEnd"/>
      <w:r w:rsidR="0015497F">
        <w:rPr>
          <w:sz w:val="24"/>
          <w:szCs w:val="24"/>
        </w:rPr>
        <w:br/>
      </w:r>
      <w:r w:rsidR="00DB210A">
        <w:rPr>
          <w:b/>
          <w:sz w:val="28"/>
          <w:szCs w:val="28"/>
        </w:rPr>
        <w:br/>
      </w:r>
      <w:r w:rsidR="0015497F" w:rsidRPr="0015497F">
        <w:rPr>
          <w:b/>
          <w:sz w:val="28"/>
          <w:szCs w:val="28"/>
        </w:rPr>
        <w:lastRenderedPageBreak/>
        <w:t xml:space="preserve">Juniorverksamheten ”Framtidens </w:t>
      </w:r>
      <w:proofErr w:type="spellStart"/>
      <w:r w:rsidR="0015497F" w:rsidRPr="0015497F">
        <w:rPr>
          <w:b/>
          <w:sz w:val="28"/>
          <w:szCs w:val="28"/>
        </w:rPr>
        <w:t>HHC:are</w:t>
      </w:r>
      <w:proofErr w:type="spellEnd"/>
      <w:r w:rsidR="0015497F" w:rsidRPr="0015497F">
        <w:rPr>
          <w:b/>
          <w:sz w:val="28"/>
          <w:szCs w:val="28"/>
        </w:rPr>
        <w:t>”</w:t>
      </w:r>
      <w:r w:rsidR="0015497F">
        <w:rPr>
          <w:b/>
          <w:sz w:val="28"/>
          <w:szCs w:val="28"/>
        </w:rPr>
        <w:br/>
      </w:r>
      <w:r w:rsidR="0015497F">
        <w:rPr>
          <w:sz w:val="24"/>
          <w:szCs w:val="24"/>
        </w:rPr>
        <w:t>Huvudpartners*</w:t>
      </w:r>
      <w:r w:rsidR="00D54C9A">
        <w:rPr>
          <w:sz w:val="24"/>
          <w:szCs w:val="24"/>
        </w:rPr>
        <w:t xml:space="preserve"> (hemsida, social media, speaker-röst A-lag &amp; junior) </w:t>
      </w:r>
      <w:r w:rsidR="00D54C9A">
        <w:rPr>
          <w:sz w:val="24"/>
          <w:szCs w:val="24"/>
        </w:rPr>
        <w:tab/>
      </w:r>
      <w:r w:rsidR="0015497F">
        <w:rPr>
          <w:sz w:val="24"/>
          <w:szCs w:val="24"/>
        </w:rPr>
        <w:t>30 000:-</w:t>
      </w:r>
      <w:r w:rsidR="0015497F">
        <w:rPr>
          <w:sz w:val="24"/>
          <w:szCs w:val="24"/>
        </w:rPr>
        <w:br/>
        <w:t>Sponsorer (hemsida &amp; social media)</w:t>
      </w:r>
      <w:r w:rsidR="0015497F">
        <w:rPr>
          <w:sz w:val="24"/>
          <w:szCs w:val="24"/>
        </w:rPr>
        <w:tab/>
      </w:r>
      <w:r w:rsidR="0015497F">
        <w:rPr>
          <w:sz w:val="24"/>
          <w:szCs w:val="24"/>
        </w:rPr>
        <w:tab/>
      </w:r>
      <w:r w:rsidR="0015497F">
        <w:rPr>
          <w:sz w:val="24"/>
          <w:szCs w:val="24"/>
        </w:rPr>
        <w:tab/>
        <w:t>7 000:-</w:t>
      </w:r>
      <w:r w:rsidR="0015497F">
        <w:rPr>
          <w:sz w:val="24"/>
          <w:szCs w:val="24"/>
        </w:rPr>
        <w:br/>
        <w:t>Pucksponsor J18 &amp; J20-matcher</w:t>
      </w:r>
      <w:r w:rsidR="0015497F">
        <w:rPr>
          <w:sz w:val="24"/>
          <w:szCs w:val="24"/>
        </w:rPr>
        <w:tab/>
      </w:r>
      <w:r w:rsidR="0015497F">
        <w:rPr>
          <w:sz w:val="24"/>
          <w:szCs w:val="24"/>
        </w:rPr>
        <w:tab/>
      </w:r>
      <w:r w:rsidR="0015497F">
        <w:rPr>
          <w:sz w:val="24"/>
          <w:szCs w:val="24"/>
        </w:rPr>
        <w:tab/>
      </w:r>
      <w:r w:rsidR="0015497F">
        <w:rPr>
          <w:sz w:val="24"/>
          <w:szCs w:val="24"/>
        </w:rPr>
        <w:tab/>
        <w:t>10 000:-</w:t>
      </w:r>
      <w:r w:rsidR="0015497F">
        <w:rPr>
          <w:sz w:val="24"/>
          <w:szCs w:val="24"/>
        </w:rPr>
        <w:br/>
      </w:r>
      <w:r w:rsidR="0015497F" w:rsidRPr="0015497F">
        <w:rPr>
          <w:i/>
        </w:rPr>
        <w:t>* varav 15 000:</w:t>
      </w:r>
      <w:r w:rsidR="002107B9">
        <w:rPr>
          <w:i/>
        </w:rPr>
        <w:t xml:space="preserve">- öronmärkt till </w:t>
      </w:r>
      <w:r w:rsidR="00272712">
        <w:rPr>
          <w:i/>
        </w:rPr>
        <w:t>inköp av byxor (som spelarna själva annars får köpa in) till spelarna inom juniorverksamheten.</w:t>
      </w:r>
      <w:r w:rsidR="00D54C9A">
        <w:rPr>
          <w:i/>
        </w:rPr>
        <w:br/>
      </w:r>
      <w:r w:rsidR="00DB210A">
        <w:rPr>
          <w:b/>
          <w:sz w:val="28"/>
          <w:szCs w:val="28"/>
        </w:rPr>
        <w:br/>
      </w:r>
      <w:r w:rsidR="00D54C9A" w:rsidRPr="00D54C9A">
        <w:rPr>
          <w:b/>
          <w:sz w:val="28"/>
          <w:szCs w:val="28"/>
        </w:rPr>
        <w:t>Matchdräkt:</w:t>
      </w:r>
      <w:r w:rsidR="00D54C9A">
        <w:rPr>
          <w:b/>
          <w:sz w:val="28"/>
          <w:szCs w:val="28"/>
        </w:rPr>
        <w:br/>
      </w:r>
      <w:r w:rsidR="00D54C9A" w:rsidRPr="00D54C9A">
        <w:rPr>
          <w:sz w:val="24"/>
          <w:szCs w:val="24"/>
        </w:rPr>
        <w:t>Framsida</w:t>
      </w:r>
      <w:r w:rsidR="00D54C9A">
        <w:rPr>
          <w:sz w:val="24"/>
          <w:szCs w:val="24"/>
        </w:rPr>
        <w:t xml:space="preserve"> upptill (6 placeringar)</w:t>
      </w:r>
      <w:r w:rsidR="00D54C9A">
        <w:rPr>
          <w:sz w:val="24"/>
          <w:szCs w:val="24"/>
        </w:rPr>
        <w:tab/>
      </w:r>
      <w:r w:rsidR="00D54C9A">
        <w:rPr>
          <w:sz w:val="24"/>
          <w:szCs w:val="24"/>
        </w:rPr>
        <w:tab/>
      </w:r>
      <w:r w:rsidR="00D54C9A">
        <w:rPr>
          <w:sz w:val="24"/>
          <w:szCs w:val="24"/>
        </w:rPr>
        <w:tab/>
      </w:r>
      <w:r w:rsidR="00D54C9A">
        <w:rPr>
          <w:sz w:val="24"/>
          <w:szCs w:val="24"/>
        </w:rPr>
        <w:tab/>
        <w:t>35 000:-/</w:t>
      </w:r>
      <w:proofErr w:type="spellStart"/>
      <w:r w:rsidR="00D54C9A">
        <w:rPr>
          <w:sz w:val="24"/>
          <w:szCs w:val="24"/>
        </w:rPr>
        <w:t>st</w:t>
      </w:r>
      <w:proofErr w:type="spellEnd"/>
      <w:r w:rsidR="00D54C9A">
        <w:rPr>
          <w:sz w:val="24"/>
          <w:szCs w:val="24"/>
        </w:rPr>
        <w:br/>
        <w:t>Framsida skuldran (2 placeringar)</w:t>
      </w:r>
      <w:r w:rsidR="00D54C9A">
        <w:rPr>
          <w:sz w:val="24"/>
          <w:szCs w:val="24"/>
        </w:rPr>
        <w:tab/>
      </w:r>
      <w:r w:rsidR="00D54C9A">
        <w:rPr>
          <w:sz w:val="24"/>
          <w:szCs w:val="24"/>
        </w:rPr>
        <w:tab/>
      </w:r>
      <w:r w:rsidR="00D54C9A">
        <w:rPr>
          <w:sz w:val="24"/>
          <w:szCs w:val="24"/>
        </w:rPr>
        <w:tab/>
      </w:r>
      <w:r w:rsidR="00D54C9A">
        <w:rPr>
          <w:sz w:val="24"/>
          <w:szCs w:val="24"/>
        </w:rPr>
        <w:tab/>
        <w:t>25 000:-/</w:t>
      </w:r>
      <w:proofErr w:type="spellStart"/>
      <w:r w:rsidR="00D54C9A">
        <w:rPr>
          <w:sz w:val="24"/>
          <w:szCs w:val="24"/>
        </w:rPr>
        <w:t>st</w:t>
      </w:r>
      <w:proofErr w:type="spellEnd"/>
      <w:r w:rsidR="00D54C9A">
        <w:rPr>
          <w:sz w:val="24"/>
          <w:szCs w:val="24"/>
        </w:rPr>
        <w:br/>
        <w:t>Framsidan på sidan (2 placeringar)</w:t>
      </w:r>
      <w:r w:rsidR="00D54C9A">
        <w:rPr>
          <w:sz w:val="24"/>
          <w:szCs w:val="24"/>
        </w:rPr>
        <w:tab/>
      </w:r>
      <w:r w:rsidR="00D54C9A">
        <w:rPr>
          <w:sz w:val="24"/>
          <w:szCs w:val="24"/>
        </w:rPr>
        <w:tab/>
      </w:r>
      <w:r w:rsidR="00D54C9A">
        <w:rPr>
          <w:sz w:val="24"/>
          <w:szCs w:val="24"/>
        </w:rPr>
        <w:tab/>
      </w:r>
      <w:r w:rsidR="00D54C9A">
        <w:rPr>
          <w:sz w:val="24"/>
          <w:szCs w:val="24"/>
        </w:rPr>
        <w:tab/>
        <w:t>15 000:-/</w:t>
      </w:r>
      <w:proofErr w:type="spellStart"/>
      <w:r w:rsidR="00D54C9A">
        <w:rPr>
          <w:sz w:val="24"/>
          <w:szCs w:val="24"/>
        </w:rPr>
        <w:t>st</w:t>
      </w:r>
      <w:proofErr w:type="spellEnd"/>
      <w:r w:rsidR="00D54C9A">
        <w:rPr>
          <w:sz w:val="24"/>
          <w:szCs w:val="24"/>
        </w:rPr>
        <w:br/>
        <w:t>Framsidan nedanför HHC-loggan (1 placering)</w:t>
      </w:r>
      <w:r w:rsidR="00953A40">
        <w:rPr>
          <w:sz w:val="24"/>
          <w:szCs w:val="24"/>
        </w:rPr>
        <w:tab/>
      </w:r>
      <w:r w:rsidR="00953A40">
        <w:rPr>
          <w:sz w:val="24"/>
          <w:szCs w:val="24"/>
        </w:rPr>
        <w:tab/>
      </w:r>
      <w:r w:rsidR="00953A40">
        <w:rPr>
          <w:sz w:val="24"/>
          <w:szCs w:val="24"/>
        </w:rPr>
        <w:tab/>
        <w:t>55</w:t>
      </w:r>
      <w:r w:rsidR="00D54C9A">
        <w:rPr>
          <w:sz w:val="24"/>
          <w:szCs w:val="24"/>
        </w:rPr>
        <w:t> 000:-</w:t>
      </w:r>
      <w:r w:rsidR="00D54C9A">
        <w:rPr>
          <w:sz w:val="24"/>
          <w:szCs w:val="24"/>
        </w:rPr>
        <w:br/>
        <w:t>Framsidan ovanför HHC-loggan (1 placering)</w:t>
      </w:r>
      <w:r w:rsidR="00D54C9A">
        <w:rPr>
          <w:sz w:val="24"/>
          <w:szCs w:val="24"/>
        </w:rPr>
        <w:tab/>
      </w:r>
      <w:r w:rsidR="00D54C9A">
        <w:rPr>
          <w:sz w:val="24"/>
          <w:szCs w:val="24"/>
        </w:rPr>
        <w:tab/>
      </w:r>
      <w:r w:rsidR="00D54C9A">
        <w:rPr>
          <w:sz w:val="24"/>
          <w:szCs w:val="24"/>
        </w:rPr>
        <w:tab/>
        <w:t>40 000:-</w:t>
      </w:r>
      <w:r w:rsidR="00D54C9A">
        <w:rPr>
          <w:sz w:val="24"/>
          <w:szCs w:val="24"/>
        </w:rPr>
        <w:br/>
        <w:t>Baksida</w:t>
      </w:r>
      <w:r w:rsidR="00953A40">
        <w:rPr>
          <w:sz w:val="24"/>
          <w:szCs w:val="24"/>
        </w:rPr>
        <w:t>n skuldran (2 placeringar)</w:t>
      </w:r>
      <w:r w:rsidR="00953A40">
        <w:rPr>
          <w:sz w:val="24"/>
          <w:szCs w:val="24"/>
        </w:rPr>
        <w:tab/>
      </w:r>
      <w:r w:rsidR="00953A40">
        <w:rPr>
          <w:sz w:val="24"/>
          <w:szCs w:val="24"/>
        </w:rPr>
        <w:tab/>
      </w:r>
      <w:r w:rsidR="00953A40">
        <w:rPr>
          <w:sz w:val="24"/>
          <w:szCs w:val="24"/>
        </w:rPr>
        <w:tab/>
      </w:r>
      <w:r w:rsidR="00953A40">
        <w:rPr>
          <w:sz w:val="24"/>
          <w:szCs w:val="24"/>
        </w:rPr>
        <w:tab/>
        <w:t>30 000:-/</w:t>
      </w:r>
      <w:proofErr w:type="spellStart"/>
      <w:r w:rsidR="00953A40">
        <w:rPr>
          <w:sz w:val="24"/>
          <w:szCs w:val="24"/>
        </w:rPr>
        <w:t>st</w:t>
      </w:r>
      <w:proofErr w:type="spellEnd"/>
      <w:r w:rsidR="00953A40">
        <w:rPr>
          <w:sz w:val="24"/>
          <w:szCs w:val="24"/>
        </w:rPr>
        <w:br/>
        <w:t>Baksidan nedanför siffran (1 placering)</w:t>
      </w:r>
      <w:r w:rsidR="00953A40">
        <w:rPr>
          <w:sz w:val="24"/>
          <w:szCs w:val="24"/>
        </w:rPr>
        <w:tab/>
      </w:r>
      <w:r w:rsidR="00953A40">
        <w:rPr>
          <w:sz w:val="24"/>
          <w:szCs w:val="24"/>
        </w:rPr>
        <w:tab/>
      </w:r>
      <w:r w:rsidR="00953A40">
        <w:rPr>
          <w:sz w:val="24"/>
          <w:szCs w:val="24"/>
        </w:rPr>
        <w:tab/>
        <w:t>60 000:-</w:t>
      </w:r>
      <w:r w:rsidR="00953A40">
        <w:rPr>
          <w:sz w:val="24"/>
          <w:szCs w:val="24"/>
        </w:rPr>
        <w:br/>
        <w:t>Damasker</w:t>
      </w:r>
      <w:r w:rsidR="00953A40">
        <w:rPr>
          <w:sz w:val="24"/>
          <w:szCs w:val="24"/>
        </w:rPr>
        <w:tab/>
      </w:r>
      <w:r w:rsidR="00953A40">
        <w:rPr>
          <w:sz w:val="24"/>
          <w:szCs w:val="24"/>
        </w:rPr>
        <w:tab/>
      </w:r>
      <w:r w:rsidR="00953A40">
        <w:rPr>
          <w:sz w:val="24"/>
          <w:szCs w:val="24"/>
        </w:rPr>
        <w:tab/>
      </w:r>
      <w:r w:rsidR="00953A40">
        <w:rPr>
          <w:sz w:val="24"/>
          <w:szCs w:val="24"/>
        </w:rPr>
        <w:tab/>
      </w:r>
      <w:r w:rsidR="00953A40">
        <w:rPr>
          <w:sz w:val="24"/>
          <w:szCs w:val="24"/>
        </w:rPr>
        <w:tab/>
      </w:r>
      <w:r w:rsidR="00953A40">
        <w:rPr>
          <w:sz w:val="24"/>
          <w:szCs w:val="24"/>
        </w:rPr>
        <w:tab/>
        <w:t>30 000:-</w:t>
      </w:r>
      <w:r w:rsidR="00953A40">
        <w:rPr>
          <w:sz w:val="24"/>
          <w:szCs w:val="24"/>
        </w:rPr>
        <w:br/>
        <w:t>Träningströja (bak högt upp, vit text/logotyp)</w:t>
      </w:r>
      <w:r w:rsidR="00953A40">
        <w:rPr>
          <w:sz w:val="24"/>
          <w:szCs w:val="24"/>
        </w:rPr>
        <w:tab/>
      </w:r>
      <w:r w:rsidR="00953A40">
        <w:rPr>
          <w:sz w:val="24"/>
          <w:szCs w:val="24"/>
        </w:rPr>
        <w:tab/>
      </w:r>
      <w:r w:rsidR="00953A40">
        <w:rPr>
          <w:sz w:val="24"/>
          <w:szCs w:val="24"/>
        </w:rPr>
        <w:tab/>
        <w:t>10 000:-</w:t>
      </w:r>
      <w:r w:rsidR="00953A40">
        <w:rPr>
          <w:sz w:val="24"/>
          <w:szCs w:val="24"/>
        </w:rPr>
        <w:br/>
        <w:t>Hjälm fram/panna</w:t>
      </w:r>
      <w:r w:rsidR="00953A40">
        <w:rPr>
          <w:sz w:val="24"/>
          <w:szCs w:val="24"/>
        </w:rPr>
        <w:tab/>
      </w:r>
      <w:r w:rsidR="00953A40">
        <w:rPr>
          <w:sz w:val="24"/>
          <w:szCs w:val="24"/>
        </w:rPr>
        <w:tab/>
      </w:r>
      <w:r w:rsidR="00953A40">
        <w:rPr>
          <w:sz w:val="24"/>
          <w:szCs w:val="24"/>
        </w:rPr>
        <w:tab/>
      </w:r>
      <w:r w:rsidR="00953A40">
        <w:rPr>
          <w:sz w:val="24"/>
          <w:szCs w:val="24"/>
        </w:rPr>
        <w:tab/>
      </w:r>
      <w:r w:rsidR="00953A40">
        <w:rPr>
          <w:sz w:val="24"/>
          <w:szCs w:val="24"/>
        </w:rPr>
        <w:tab/>
        <w:t>35 000:-</w:t>
      </w:r>
      <w:r w:rsidR="00953A40">
        <w:rPr>
          <w:sz w:val="24"/>
          <w:szCs w:val="24"/>
        </w:rPr>
        <w:br/>
        <w:t>Hjälm sidor (2 placeringar)</w:t>
      </w:r>
      <w:r w:rsidR="00953A40">
        <w:rPr>
          <w:sz w:val="24"/>
          <w:szCs w:val="24"/>
        </w:rPr>
        <w:tab/>
      </w:r>
      <w:r w:rsidR="00953A40">
        <w:rPr>
          <w:sz w:val="24"/>
          <w:szCs w:val="24"/>
        </w:rPr>
        <w:tab/>
      </w:r>
      <w:r w:rsidR="00953A40">
        <w:rPr>
          <w:sz w:val="24"/>
          <w:szCs w:val="24"/>
        </w:rPr>
        <w:tab/>
      </w:r>
      <w:r w:rsidR="00953A40">
        <w:rPr>
          <w:sz w:val="24"/>
          <w:szCs w:val="24"/>
        </w:rPr>
        <w:tab/>
        <w:t>15 000:-/</w:t>
      </w:r>
      <w:proofErr w:type="spellStart"/>
      <w:r w:rsidR="00953A40">
        <w:rPr>
          <w:sz w:val="24"/>
          <w:szCs w:val="24"/>
        </w:rPr>
        <w:t>st</w:t>
      </w:r>
      <w:proofErr w:type="spellEnd"/>
      <w:r w:rsidR="00953A40">
        <w:rPr>
          <w:sz w:val="24"/>
          <w:szCs w:val="24"/>
        </w:rPr>
        <w:br/>
        <w:t>Hjälm bak/nacke</w:t>
      </w:r>
      <w:r w:rsidR="00953A40">
        <w:rPr>
          <w:sz w:val="24"/>
          <w:szCs w:val="24"/>
        </w:rPr>
        <w:tab/>
      </w:r>
      <w:r w:rsidR="00953A40">
        <w:rPr>
          <w:sz w:val="24"/>
          <w:szCs w:val="24"/>
        </w:rPr>
        <w:tab/>
      </w:r>
      <w:r w:rsidR="00953A40">
        <w:rPr>
          <w:sz w:val="24"/>
          <w:szCs w:val="24"/>
        </w:rPr>
        <w:tab/>
      </w:r>
      <w:r w:rsidR="00953A40">
        <w:rPr>
          <w:sz w:val="24"/>
          <w:szCs w:val="24"/>
        </w:rPr>
        <w:tab/>
      </w:r>
      <w:r w:rsidR="00953A40">
        <w:rPr>
          <w:sz w:val="24"/>
          <w:szCs w:val="24"/>
        </w:rPr>
        <w:tab/>
        <w:t>25 000:-</w:t>
      </w:r>
      <w:r w:rsidR="00294FF0">
        <w:rPr>
          <w:sz w:val="24"/>
          <w:szCs w:val="24"/>
        </w:rPr>
        <w:br/>
        <w:t>Byxa fram (2 placeringar)</w:t>
      </w:r>
      <w:r w:rsidR="00294FF0">
        <w:rPr>
          <w:sz w:val="24"/>
          <w:szCs w:val="24"/>
        </w:rPr>
        <w:tab/>
      </w:r>
      <w:r w:rsidR="00294FF0">
        <w:rPr>
          <w:sz w:val="24"/>
          <w:szCs w:val="24"/>
        </w:rPr>
        <w:tab/>
      </w:r>
      <w:r w:rsidR="00294FF0">
        <w:rPr>
          <w:sz w:val="24"/>
          <w:szCs w:val="24"/>
        </w:rPr>
        <w:tab/>
      </w:r>
      <w:r w:rsidR="00294FF0">
        <w:rPr>
          <w:sz w:val="24"/>
          <w:szCs w:val="24"/>
        </w:rPr>
        <w:tab/>
        <w:t>25</w:t>
      </w:r>
      <w:r w:rsidR="00953A40">
        <w:rPr>
          <w:sz w:val="24"/>
          <w:szCs w:val="24"/>
        </w:rPr>
        <w:t> 000:-/</w:t>
      </w:r>
      <w:proofErr w:type="spellStart"/>
      <w:r w:rsidR="00953A40">
        <w:rPr>
          <w:sz w:val="24"/>
          <w:szCs w:val="24"/>
        </w:rPr>
        <w:t>s</w:t>
      </w:r>
      <w:r w:rsidR="00294FF0">
        <w:rPr>
          <w:sz w:val="24"/>
          <w:szCs w:val="24"/>
        </w:rPr>
        <w:t>t</w:t>
      </w:r>
      <w:proofErr w:type="spellEnd"/>
      <w:r w:rsidR="00294FF0">
        <w:rPr>
          <w:sz w:val="24"/>
          <w:szCs w:val="24"/>
        </w:rPr>
        <w:br/>
        <w:t>Byxa bak (2 placeringar)</w:t>
      </w:r>
      <w:r w:rsidR="00294FF0">
        <w:rPr>
          <w:sz w:val="24"/>
          <w:szCs w:val="24"/>
        </w:rPr>
        <w:tab/>
      </w:r>
      <w:r w:rsidR="00294FF0">
        <w:rPr>
          <w:sz w:val="24"/>
          <w:szCs w:val="24"/>
        </w:rPr>
        <w:tab/>
      </w:r>
      <w:r w:rsidR="00294FF0">
        <w:rPr>
          <w:sz w:val="24"/>
          <w:szCs w:val="24"/>
        </w:rPr>
        <w:tab/>
      </w:r>
      <w:r w:rsidR="00294FF0">
        <w:rPr>
          <w:sz w:val="24"/>
          <w:szCs w:val="24"/>
        </w:rPr>
        <w:tab/>
        <w:t>25</w:t>
      </w:r>
      <w:r w:rsidR="00953A40">
        <w:rPr>
          <w:sz w:val="24"/>
          <w:szCs w:val="24"/>
        </w:rPr>
        <w:t> 000:-/</w:t>
      </w:r>
      <w:proofErr w:type="spellStart"/>
      <w:r w:rsidR="00953A40">
        <w:rPr>
          <w:sz w:val="24"/>
          <w:szCs w:val="24"/>
        </w:rPr>
        <w:t>st</w:t>
      </w:r>
      <w:proofErr w:type="spellEnd"/>
      <w:r w:rsidR="00953A40">
        <w:rPr>
          <w:sz w:val="24"/>
          <w:szCs w:val="24"/>
        </w:rPr>
        <w:br/>
      </w:r>
      <w:r w:rsidR="00294FF0">
        <w:rPr>
          <w:sz w:val="24"/>
          <w:szCs w:val="24"/>
        </w:rPr>
        <w:t>Byxa sidan (2 placeringar)</w:t>
      </w:r>
      <w:r w:rsidR="00294FF0">
        <w:rPr>
          <w:sz w:val="24"/>
          <w:szCs w:val="24"/>
        </w:rPr>
        <w:tab/>
      </w:r>
      <w:r w:rsidR="00294FF0">
        <w:rPr>
          <w:sz w:val="24"/>
          <w:szCs w:val="24"/>
        </w:rPr>
        <w:tab/>
      </w:r>
      <w:r w:rsidR="00294FF0">
        <w:rPr>
          <w:sz w:val="24"/>
          <w:szCs w:val="24"/>
        </w:rPr>
        <w:tab/>
      </w:r>
      <w:r w:rsidR="00294FF0">
        <w:rPr>
          <w:sz w:val="24"/>
          <w:szCs w:val="24"/>
        </w:rPr>
        <w:tab/>
        <w:t>25</w:t>
      </w:r>
      <w:r w:rsidR="00953A40">
        <w:rPr>
          <w:sz w:val="24"/>
          <w:szCs w:val="24"/>
        </w:rPr>
        <w:t> 000:-/</w:t>
      </w:r>
      <w:proofErr w:type="spellStart"/>
      <w:r w:rsidR="00953A40">
        <w:rPr>
          <w:sz w:val="24"/>
          <w:szCs w:val="24"/>
        </w:rPr>
        <w:t>st</w:t>
      </w:r>
      <w:proofErr w:type="spellEnd"/>
      <w:r w:rsidR="00953A40">
        <w:rPr>
          <w:sz w:val="24"/>
          <w:szCs w:val="24"/>
        </w:rPr>
        <w:br/>
        <w:t>Byxa bak (1 placering)</w:t>
      </w:r>
      <w:r w:rsidR="00953A40">
        <w:rPr>
          <w:sz w:val="24"/>
          <w:szCs w:val="24"/>
        </w:rPr>
        <w:tab/>
      </w:r>
      <w:r w:rsidR="00953A40">
        <w:rPr>
          <w:sz w:val="24"/>
          <w:szCs w:val="24"/>
        </w:rPr>
        <w:tab/>
      </w:r>
      <w:r w:rsidR="00953A40">
        <w:rPr>
          <w:sz w:val="24"/>
          <w:szCs w:val="24"/>
        </w:rPr>
        <w:tab/>
      </w:r>
      <w:r w:rsidR="00953A40">
        <w:rPr>
          <w:sz w:val="24"/>
          <w:szCs w:val="24"/>
        </w:rPr>
        <w:tab/>
      </w:r>
      <w:r w:rsidR="00953A40">
        <w:rPr>
          <w:sz w:val="24"/>
          <w:szCs w:val="24"/>
        </w:rPr>
        <w:tab/>
        <w:t>50 000:-</w:t>
      </w:r>
      <w:r w:rsidR="00953A40">
        <w:rPr>
          <w:sz w:val="24"/>
          <w:szCs w:val="24"/>
        </w:rPr>
        <w:br/>
        <w:t>Målvaktsbenskydd benskydd &amp; stöten (båda målvakterna)</w:t>
      </w:r>
      <w:r w:rsidR="00953A40">
        <w:rPr>
          <w:sz w:val="24"/>
          <w:szCs w:val="24"/>
        </w:rPr>
        <w:tab/>
      </w:r>
      <w:r w:rsidR="00953A40">
        <w:rPr>
          <w:sz w:val="24"/>
          <w:szCs w:val="24"/>
        </w:rPr>
        <w:tab/>
        <w:t>40 000:-</w:t>
      </w:r>
      <w:r w:rsidR="00953A40">
        <w:rPr>
          <w:sz w:val="24"/>
          <w:szCs w:val="24"/>
        </w:rPr>
        <w:br/>
      </w:r>
      <w:r w:rsidR="0075032B">
        <w:rPr>
          <w:b/>
          <w:sz w:val="28"/>
          <w:szCs w:val="28"/>
        </w:rPr>
        <w:br/>
      </w:r>
      <w:r w:rsidR="00953A40">
        <w:rPr>
          <w:b/>
          <w:sz w:val="28"/>
          <w:szCs w:val="28"/>
        </w:rPr>
        <w:t>Matchvärd:</w:t>
      </w:r>
      <w:r w:rsidR="00953A40">
        <w:rPr>
          <w:b/>
          <w:sz w:val="28"/>
          <w:szCs w:val="28"/>
        </w:rPr>
        <w:br/>
      </w:r>
      <w:proofErr w:type="spellStart"/>
      <w:r w:rsidR="00953A40" w:rsidRPr="00953A40">
        <w:rPr>
          <w:sz w:val="24"/>
          <w:szCs w:val="24"/>
        </w:rPr>
        <w:t>Matchvärdsskap</w:t>
      </w:r>
      <w:proofErr w:type="spellEnd"/>
      <w:r w:rsidR="00953A40">
        <w:rPr>
          <w:sz w:val="24"/>
          <w:szCs w:val="24"/>
        </w:rPr>
        <w:t>*</w:t>
      </w:r>
      <w:r w:rsidR="00B36970">
        <w:rPr>
          <w:sz w:val="24"/>
          <w:szCs w:val="24"/>
        </w:rPr>
        <w:tab/>
      </w:r>
      <w:r w:rsidR="00B36970">
        <w:rPr>
          <w:sz w:val="24"/>
          <w:szCs w:val="24"/>
        </w:rPr>
        <w:tab/>
      </w:r>
      <w:r w:rsidR="00B36970">
        <w:rPr>
          <w:sz w:val="24"/>
          <w:szCs w:val="24"/>
        </w:rPr>
        <w:tab/>
      </w:r>
      <w:r w:rsidR="00B36970">
        <w:rPr>
          <w:sz w:val="24"/>
          <w:szCs w:val="24"/>
        </w:rPr>
        <w:tab/>
      </w:r>
      <w:r w:rsidR="00B36970">
        <w:rPr>
          <w:sz w:val="24"/>
          <w:szCs w:val="24"/>
        </w:rPr>
        <w:tab/>
        <w:t>Fr. annonskost.</w:t>
      </w:r>
      <w:r w:rsidR="0075032B">
        <w:rPr>
          <w:sz w:val="24"/>
          <w:szCs w:val="24"/>
        </w:rPr>
        <w:br/>
        <w:t>Annonskostnaden via HT</w:t>
      </w:r>
      <w:r w:rsidR="00175218">
        <w:rPr>
          <w:sz w:val="24"/>
          <w:szCs w:val="24"/>
        </w:rPr>
        <w:t>/</w:t>
      </w:r>
      <w:proofErr w:type="spellStart"/>
      <w:r w:rsidR="00175218">
        <w:rPr>
          <w:sz w:val="24"/>
          <w:szCs w:val="24"/>
        </w:rPr>
        <w:t>MittMedia</w:t>
      </w:r>
      <w:proofErr w:type="spellEnd"/>
      <w:r w:rsidR="0075032B">
        <w:rPr>
          <w:sz w:val="24"/>
          <w:szCs w:val="24"/>
        </w:rPr>
        <w:t xml:space="preserve"> på 6 000:- ex moms tillkommer.</w:t>
      </w:r>
      <w:r w:rsidR="0075032B">
        <w:rPr>
          <w:sz w:val="24"/>
          <w:szCs w:val="24"/>
        </w:rPr>
        <w:br/>
      </w:r>
      <w:r w:rsidR="0075032B">
        <w:rPr>
          <w:i/>
          <w:sz w:val="24"/>
          <w:szCs w:val="24"/>
        </w:rPr>
        <w:t xml:space="preserve">* </w:t>
      </w:r>
      <w:r w:rsidR="00F17E58">
        <w:rPr>
          <w:i/>
          <w:sz w:val="24"/>
          <w:szCs w:val="24"/>
        </w:rPr>
        <w:t xml:space="preserve">Möjligheten till publikhöjande </w:t>
      </w:r>
      <w:proofErr w:type="spellStart"/>
      <w:r w:rsidR="00F17E58">
        <w:rPr>
          <w:i/>
          <w:sz w:val="24"/>
          <w:szCs w:val="24"/>
        </w:rPr>
        <w:t>give-aways</w:t>
      </w:r>
      <w:proofErr w:type="spellEnd"/>
      <w:r w:rsidR="00F17E58">
        <w:rPr>
          <w:i/>
          <w:sz w:val="24"/>
          <w:szCs w:val="24"/>
        </w:rPr>
        <w:t xml:space="preserve"> finns via </w:t>
      </w:r>
      <w:proofErr w:type="spellStart"/>
      <w:r w:rsidR="00F17E58">
        <w:rPr>
          <w:i/>
          <w:sz w:val="24"/>
          <w:szCs w:val="24"/>
        </w:rPr>
        <w:t>HHC:s</w:t>
      </w:r>
      <w:proofErr w:type="spellEnd"/>
      <w:r w:rsidR="00F17E58">
        <w:rPr>
          <w:i/>
          <w:sz w:val="24"/>
          <w:szCs w:val="24"/>
        </w:rPr>
        <w:t xml:space="preserve"> partner Crazy Design.</w:t>
      </w:r>
      <w:r w:rsidR="00F17E58">
        <w:rPr>
          <w:i/>
          <w:sz w:val="24"/>
          <w:szCs w:val="24"/>
        </w:rPr>
        <w:br/>
      </w:r>
      <w:r w:rsidR="00DB210A">
        <w:rPr>
          <w:b/>
          <w:sz w:val="28"/>
          <w:szCs w:val="28"/>
        </w:rPr>
        <w:lastRenderedPageBreak/>
        <w:br/>
      </w:r>
    </w:p>
    <w:p w14:paraId="0AC59FBC" w14:textId="0FE0F045" w:rsidR="00795FE8" w:rsidRDefault="00F17E58" w:rsidP="00DB210A">
      <w:pPr>
        <w:rPr>
          <w:i/>
          <w:sz w:val="24"/>
          <w:szCs w:val="24"/>
        </w:rPr>
      </w:pPr>
      <w:proofErr w:type="spellStart"/>
      <w:r w:rsidRPr="00F17E58">
        <w:rPr>
          <w:b/>
          <w:sz w:val="28"/>
          <w:szCs w:val="28"/>
        </w:rPr>
        <w:t>Mediakub</w:t>
      </w:r>
      <w:proofErr w:type="spellEnd"/>
      <w:r w:rsidRPr="00F17E5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br/>
      </w:r>
      <w:r w:rsidR="002F668B" w:rsidRPr="002F668B">
        <w:rPr>
          <w:sz w:val="24"/>
          <w:szCs w:val="24"/>
        </w:rPr>
        <w:t>Rörlig film(max 1 minut, 3 ggr/match</w:t>
      </w:r>
      <w:r w:rsidR="008C6715">
        <w:rPr>
          <w:sz w:val="24"/>
          <w:szCs w:val="24"/>
        </w:rPr>
        <w:t>, max 3 företag, mp4</w:t>
      </w:r>
      <w:r w:rsidR="002F668B" w:rsidRPr="002F668B">
        <w:rPr>
          <w:sz w:val="24"/>
          <w:szCs w:val="24"/>
        </w:rPr>
        <w:t>)</w:t>
      </w:r>
      <w:r w:rsidR="002F668B">
        <w:rPr>
          <w:sz w:val="24"/>
          <w:szCs w:val="24"/>
        </w:rPr>
        <w:tab/>
        <w:t>30 000:-</w:t>
      </w:r>
      <w:r w:rsidR="001D2568">
        <w:rPr>
          <w:sz w:val="24"/>
          <w:szCs w:val="24"/>
        </w:rPr>
        <w:br/>
        <w:t>Line-</w:t>
      </w:r>
      <w:proofErr w:type="spellStart"/>
      <w:r w:rsidR="001D2568">
        <w:rPr>
          <w:sz w:val="24"/>
          <w:szCs w:val="24"/>
        </w:rPr>
        <w:t>up</w:t>
      </w:r>
      <w:proofErr w:type="spellEnd"/>
      <w:r w:rsidR="001D2568">
        <w:rPr>
          <w:sz w:val="24"/>
          <w:szCs w:val="24"/>
        </w:rPr>
        <w:t xml:space="preserve"> (presentation spelare </w:t>
      </w:r>
      <w:r w:rsidR="00294FF0">
        <w:rPr>
          <w:sz w:val="24"/>
          <w:szCs w:val="24"/>
        </w:rPr>
        <w:t>1a femman, logotyp &amp; speaker)</w:t>
      </w:r>
      <w:r w:rsidR="00294FF0">
        <w:rPr>
          <w:sz w:val="24"/>
          <w:szCs w:val="24"/>
        </w:rPr>
        <w:tab/>
        <w:t>25</w:t>
      </w:r>
      <w:r w:rsidR="001D2568">
        <w:rPr>
          <w:sz w:val="24"/>
          <w:szCs w:val="24"/>
        </w:rPr>
        <w:t> 000:-</w:t>
      </w:r>
      <w:r w:rsidR="0041258F">
        <w:rPr>
          <w:sz w:val="24"/>
          <w:szCs w:val="24"/>
        </w:rPr>
        <w:br/>
        <w:t>Exponering</w:t>
      </w:r>
      <w:r w:rsidR="00F15CC2">
        <w:rPr>
          <w:sz w:val="24"/>
          <w:szCs w:val="24"/>
        </w:rPr>
        <w:t xml:space="preserve"> – ”målsponsor”</w:t>
      </w:r>
      <w:r w:rsidR="0041258F">
        <w:rPr>
          <w:sz w:val="24"/>
          <w:szCs w:val="24"/>
        </w:rPr>
        <w:t xml:space="preserve"> (</w:t>
      </w:r>
      <w:r w:rsidR="008C6715">
        <w:rPr>
          <w:sz w:val="24"/>
          <w:szCs w:val="24"/>
        </w:rPr>
        <w:t>logotyp/stillbild, efter repris</w:t>
      </w:r>
      <w:r w:rsidR="00F15CC2">
        <w:rPr>
          <w:sz w:val="24"/>
          <w:szCs w:val="24"/>
        </w:rPr>
        <w:t>, ej 1a mål</w:t>
      </w:r>
      <w:r w:rsidR="00A816C3">
        <w:rPr>
          <w:sz w:val="24"/>
          <w:szCs w:val="24"/>
        </w:rPr>
        <w:t>et</w:t>
      </w:r>
      <w:r w:rsidR="00F15CC2">
        <w:rPr>
          <w:sz w:val="24"/>
          <w:szCs w:val="24"/>
        </w:rPr>
        <w:t>)</w:t>
      </w:r>
      <w:r w:rsidR="00A816C3">
        <w:rPr>
          <w:sz w:val="24"/>
          <w:szCs w:val="24"/>
        </w:rPr>
        <w:tab/>
      </w:r>
      <w:r w:rsidR="00F15CC2">
        <w:rPr>
          <w:sz w:val="24"/>
          <w:szCs w:val="24"/>
        </w:rPr>
        <w:t>20 000:-</w:t>
      </w:r>
      <w:r w:rsidR="002F668B">
        <w:rPr>
          <w:b/>
          <w:sz w:val="28"/>
          <w:szCs w:val="28"/>
        </w:rPr>
        <w:tab/>
      </w:r>
      <w:r>
        <w:rPr>
          <w:b/>
          <w:sz w:val="28"/>
          <w:szCs w:val="28"/>
        </w:rPr>
        <w:br/>
      </w:r>
      <w:r w:rsidRPr="00F17E58">
        <w:rPr>
          <w:sz w:val="24"/>
          <w:szCs w:val="24"/>
        </w:rPr>
        <w:t>Exponering logotyp/budskap/stillbild (</w:t>
      </w:r>
      <w:r w:rsidR="002F668B">
        <w:rPr>
          <w:sz w:val="24"/>
          <w:szCs w:val="24"/>
        </w:rPr>
        <w:t>ca 15</w:t>
      </w:r>
      <w:r w:rsidR="0041258F">
        <w:rPr>
          <w:sz w:val="24"/>
          <w:szCs w:val="24"/>
        </w:rPr>
        <w:t xml:space="preserve"> ggr/match</w:t>
      </w:r>
      <w:r w:rsidRPr="00F17E58">
        <w:rPr>
          <w:sz w:val="24"/>
          <w:szCs w:val="24"/>
        </w:rPr>
        <w:t>)</w:t>
      </w:r>
      <w:r w:rsidR="0041258F">
        <w:rPr>
          <w:sz w:val="24"/>
          <w:szCs w:val="24"/>
        </w:rPr>
        <w:tab/>
      </w:r>
      <w:r w:rsidR="002F668B">
        <w:rPr>
          <w:sz w:val="24"/>
          <w:szCs w:val="24"/>
        </w:rPr>
        <w:tab/>
        <w:t>16 000:-</w:t>
      </w:r>
      <w:r w:rsidR="00F15CC2">
        <w:rPr>
          <w:sz w:val="24"/>
          <w:szCs w:val="24"/>
        </w:rPr>
        <w:br/>
        <w:t xml:space="preserve">Exponering hörn (4 </w:t>
      </w:r>
      <w:proofErr w:type="spellStart"/>
      <w:r w:rsidR="00F15CC2">
        <w:rPr>
          <w:sz w:val="24"/>
          <w:szCs w:val="24"/>
        </w:rPr>
        <w:t>st</w:t>
      </w:r>
      <w:proofErr w:type="spellEnd"/>
      <w:r w:rsidR="00F15CC2">
        <w:rPr>
          <w:sz w:val="24"/>
          <w:szCs w:val="24"/>
        </w:rPr>
        <w:t>, dekaler)</w:t>
      </w:r>
      <w:r w:rsidR="00F15CC2">
        <w:rPr>
          <w:sz w:val="24"/>
          <w:szCs w:val="24"/>
        </w:rPr>
        <w:tab/>
      </w:r>
      <w:r w:rsidR="00F15CC2">
        <w:rPr>
          <w:sz w:val="24"/>
          <w:szCs w:val="24"/>
        </w:rPr>
        <w:tab/>
      </w:r>
      <w:r w:rsidR="00F15CC2">
        <w:rPr>
          <w:sz w:val="24"/>
          <w:szCs w:val="24"/>
        </w:rPr>
        <w:tab/>
      </w:r>
      <w:r w:rsidR="00F15CC2">
        <w:rPr>
          <w:sz w:val="24"/>
          <w:szCs w:val="24"/>
        </w:rPr>
        <w:tab/>
        <w:t>60 000:- tot.</w:t>
      </w:r>
      <w:r w:rsidR="00F15CC2">
        <w:rPr>
          <w:sz w:val="24"/>
          <w:szCs w:val="24"/>
        </w:rPr>
        <w:br/>
        <w:t>Exponering ”</w:t>
      </w:r>
      <w:r w:rsidR="0041258F">
        <w:rPr>
          <w:sz w:val="24"/>
          <w:szCs w:val="24"/>
        </w:rPr>
        <w:t>L</w:t>
      </w:r>
      <w:r w:rsidR="00F15CC2">
        <w:rPr>
          <w:sz w:val="24"/>
          <w:szCs w:val="24"/>
        </w:rPr>
        <w:t>otterisponsor” (logotyp</w:t>
      </w:r>
      <w:r w:rsidR="001D2568">
        <w:rPr>
          <w:sz w:val="24"/>
          <w:szCs w:val="24"/>
        </w:rPr>
        <w:t>/stillbild, speaker</w:t>
      </w:r>
      <w:r w:rsidR="0041258F">
        <w:rPr>
          <w:sz w:val="24"/>
          <w:szCs w:val="24"/>
        </w:rPr>
        <w:t>)</w:t>
      </w:r>
      <w:r w:rsidR="0041258F">
        <w:rPr>
          <w:sz w:val="24"/>
          <w:szCs w:val="24"/>
        </w:rPr>
        <w:tab/>
      </w:r>
      <w:r w:rsidR="00294FF0">
        <w:rPr>
          <w:sz w:val="24"/>
          <w:szCs w:val="24"/>
        </w:rPr>
        <w:tab/>
        <w:t>10</w:t>
      </w:r>
      <w:r w:rsidR="00F15CC2">
        <w:rPr>
          <w:sz w:val="24"/>
          <w:szCs w:val="24"/>
        </w:rPr>
        <w:t> 000:-</w:t>
      </w:r>
      <w:r w:rsidR="00F15CC2">
        <w:rPr>
          <w:sz w:val="24"/>
          <w:szCs w:val="24"/>
        </w:rPr>
        <w:br/>
        <w:t>Exponering ”Första Målskytt” (logotyp/stillbild, skylt</w:t>
      </w:r>
      <w:r w:rsidR="001D2568">
        <w:rPr>
          <w:sz w:val="24"/>
          <w:szCs w:val="24"/>
        </w:rPr>
        <w:t>hämtning, speaker</w:t>
      </w:r>
      <w:r w:rsidR="00F15CC2">
        <w:rPr>
          <w:sz w:val="24"/>
          <w:szCs w:val="24"/>
        </w:rPr>
        <w:t>)</w:t>
      </w:r>
      <w:r w:rsidR="002F18AD">
        <w:rPr>
          <w:sz w:val="24"/>
          <w:szCs w:val="24"/>
        </w:rPr>
        <w:tab/>
        <w:t>35 000:-</w:t>
      </w:r>
      <w:r w:rsidR="00F15CC2">
        <w:rPr>
          <w:sz w:val="24"/>
          <w:szCs w:val="24"/>
        </w:rPr>
        <w:br/>
        <w:t xml:space="preserve">Exponering ”Publiksiffra” </w:t>
      </w:r>
      <w:r w:rsidR="001D2568">
        <w:rPr>
          <w:sz w:val="24"/>
          <w:szCs w:val="24"/>
        </w:rPr>
        <w:t>(logotyp/stillbild &amp; speaker</w:t>
      </w:r>
      <w:r w:rsidR="00F15CC2">
        <w:rPr>
          <w:sz w:val="24"/>
          <w:szCs w:val="24"/>
        </w:rPr>
        <w:t>)</w:t>
      </w:r>
      <w:r w:rsidR="002F18AD">
        <w:rPr>
          <w:sz w:val="24"/>
          <w:szCs w:val="24"/>
        </w:rPr>
        <w:tab/>
      </w:r>
      <w:r w:rsidR="002F18AD">
        <w:rPr>
          <w:sz w:val="24"/>
          <w:szCs w:val="24"/>
        </w:rPr>
        <w:tab/>
        <w:t>15 000:-</w:t>
      </w:r>
      <w:r w:rsidR="001D2568">
        <w:rPr>
          <w:sz w:val="24"/>
          <w:szCs w:val="24"/>
        </w:rPr>
        <w:br/>
        <w:t>Exponering ”HHC Power-Play” (logotyp/stillbild &amp; speaker)</w:t>
      </w:r>
      <w:r w:rsidR="001D2568">
        <w:rPr>
          <w:sz w:val="24"/>
          <w:szCs w:val="24"/>
        </w:rPr>
        <w:tab/>
      </w:r>
      <w:r w:rsidR="001D2568">
        <w:rPr>
          <w:sz w:val="24"/>
          <w:szCs w:val="24"/>
        </w:rPr>
        <w:tab/>
        <w:t>17 000:-</w:t>
      </w:r>
      <w:r w:rsidR="001D2568">
        <w:rPr>
          <w:sz w:val="24"/>
          <w:szCs w:val="24"/>
        </w:rPr>
        <w:br/>
        <w:t>Exponering ”HHC Box-Play” (</w:t>
      </w:r>
      <w:r w:rsidR="00294FF0">
        <w:rPr>
          <w:sz w:val="24"/>
          <w:szCs w:val="24"/>
        </w:rPr>
        <w:t>logotyp/stillbild &amp; speaker)</w:t>
      </w:r>
      <w:r w:rsidR="00294FF0">
        <w:rPr>
          <w:sz w:val="24"/>
          <w:szCs w:val="24"/>
        </w:rPr>
        <w:tab/>
      </w:r>
      <w:r w:rsidR="00294FF0">
        <w:rPr>
          <w:sz w:val="24"/>
          <w:szCs w:val="24"/>
        </w:rPr>
        <w:tab/>
        <w:t>15</w:t>
      </w:r>
      <w:r w:rsidR="001D2568">
        <w:rPr>
          <w:sz w:val="24"/>
          <w:szCs w:val="24"/>
        </w:rPr>
        <w:t> 000:-</w:t>
      </w:r>
      <w:r w:rsidR="001D2568">
        <w:rPr>
          <w:sz w:val="24"/>
          <w:szCs w:val="24"/>
        </w:rPr>
        <w:br/>
      </w:r>
      <w:r w:rsidR="001D2568" w:rsidRPr="001D2568">
        <w:rPr>
          <w:b/>
          <w:sz w:val="28"/>
          <w:szCs w:val="28"/>
        </w:rPr>
        <w:t>Webb-TV</w:t>
      </w:r>
      <w:r w:rsidR="00DB210A">
        <w:rPr>
          <w:b/>
          <w:sz w:val="28"/>
          <w:szCs w:val="28"/>
        </w:rPr>
        <w:t xml:space="preserve"> </w:t>
      </w:r>
      <w:r w:rsidR="001D2568">
        <w:rPr>
          <w:sz w:val="24"/>
          <w:szCs w:val="24"/>
        </w:rPr>
        <w:br/>
      </w:r>
      <w:r w:rsidR="001D2568" w:rsidRPr="00DB210A">
        <w:rPr>
          <w:b/>
          <w:sz w:val="24"/>
          <w:szCs w:val="24"/>
        </w:rPr>
        <w:t>Matchpresentatörer</w:t>
      </w:r>
      <w:r w:rsidR="001D2568">
        <w:rPr>
          <w:sz w:val="24"/>
          <w:szCs w:val="24"/>
        </w:rPr>
        <w:br/>
      </w:r>
      <w:r w:rsidR="001D2568" w:rsidRPr="00DB210A">
        <w:t>3 sponsorer/matchpresentatörer per match, 2 000:-/sponsor, 20</w:t>
      </w:r>
      <w:r w:rsidR="00DB210A" w:rsidRPr="00DB210A">
        <w:t xml:space="preserve"> </w:t>
      </w:r>
      <w:r w:rsidR="001D2568" w:rsidRPr="00DB210A">
        <w:t>sek x 3</w:t>
      </w:r>
      <w:r w:rsidR="00DB210A">
        <w:tab/>
      </w:r>
      <w:r w:rsidR="00DB210A" w:rsidRPr="00DB210A">
        <w:rPr>
          <w:sz w:val="24"/>
          <w:szCs w:val="24"/>
        </w:rPr>
        <w:t>2 000:-/</w:t>
      </w:r>
      <w:proofErr w:type="spellStart"/>
      <w:r w:rsidR="00DB210A" w:rsidRPr="00DB210A">
        <w:rPr>
          <w:sz w:val="24"/>
          <w:szCs w:val="24"/>
        </w:rPr>
        <w:t>st</w:t>
      </w:r>
      <w:proofErr w:type="spellEnd"/>
      <w:r w:rsidR="00DB210A">
        <w:rPr>
          <w:sz w:val="24"/>
          <w:szCs w:val="24"/>
        </w:rPr>
        <w:br/>
      </w:r>
      <w:r w:rsidR="00DB210A" w:rsidRPr="00DB210A">
        <w:rPr>
          <w:b/>
          <w:sz w:val="24"/>
          <w:szCs w:val="24"/>
        </w:rPr>
        <w:t>Reprisvärd</w:t>
      </w:r>
      <w:r w:rsidR="00DB210A">
        <w:rPr>
          <w:sz w:val="24"/>
          <w:szCs w:val="24"/>
        </w:rPr>
        <w:br/>
        <w:t>Grundserien</w:t>
      </w:r>
      <w:r w:rsidR="00DB210A">
        <w:rPr>
          <w:sz w:val="24"/>
          <w:szCs w:val="24"/>
        </w:rPr>
        <w:tab/>
      </w:r>
      <w:r w:rsidR="00DB210A">
        <w:rPr>
          <w:sz w:val="24"/>
          <w:szCs w:val="24"/>
        </w:rPr>
        <w:tab/>
      </w:r>
      <w:r w:rsidR="00DB210A">
        <w:rPr>
          <w:sz w:val="24"/>
          <w:szCs w:val="24"/>
        </w:rPr>
        <w:tab/>
      </w:r>
      <w:r w:rsidR="00DB210A">
        <w:rPr>
          <w:sz w:val="24"/>
          <w:szCs w:val="24"/>
        </w:rPr>
        <w:tab/>
      </w:r>
      <w:r w:rsidR="00DB210A">
        <w:rPr>
          <w:sz w:val="24"/>
          <w:szCs w:val="24"/>
        </w:rPr>
        <w:tab/>
      </w:r>
      <w:r w:rsidR="00DB210A">
        <w:rPr>
          <w:sz w:val="24"/>
          <w:szCs w:val="24"/>
        </w:rPr>
        <w:tab/>
        <w:t>15 000:-</w:t>
      </w:r>
      <w:r w:rsidR="00DB210A">
        <w:rPr>
          <w:sz w:val="24"/>
          <w:szCs w:val="24"/>
        </w:rPr>
        <w:br/>
      </w:r>
      <w:proofErr w:type="spellStart"/>
      <w:r w:rsidR="00DB210A">
        <w:rPr>
          <w:sz w:val="24"/>
          <w:szCs w:val="24"/>
        </w:rPr>
        <w:t>AllEttan</w:t>
      </w:r>
      <w:proofErr w:type="spellEnd"/>
      <w:r w:rsidR="00DB210A">
        <w:rPr>
          <w:sz w:val="24"/>
          <w:szCs w:val="24"/>
        </w:rPr>
        <w:tab/>
      </w:r>
      <w:r w:rsidR="00DB210A">
        <w:rPr>
          <w:sz w:val="24"/>
          <w:szCs w:val="24"/>
        </w:rPr>
        <w:tab/>
      </w:r>
      <w:r w:rsidR="00DB210A">
        <w:rPr>
          <w:sz w:val="24"/>
          <w:szCs w:val="24"/>
        </w:rPr>
        <w:tab/>
      </w:r>
      <w:r w:rsidR="00DB210A">
        <w:rPr>
          <w:sz w:val="24"/>
          <w:szCs w:val="24"/>
        </w:rPr>
        <w:tab/>
      </w:r>
      <w:r w:rsidR="00DB210A">
        <w:rPr>
          <w:sz w:val="24"/>
          <w:szCs w:val="24"/>
        </w:rPr>
        <w:tab/>
      </w:r>
      <w:r w:rsidR="00DB210A">
        <w:rPr>
          <w:sz w:val="24"/>
          <w:szCs w:val="24"/>
        </w:rPr>
        <w:tab/>
        <w:t>25 000:-</w:t>
      </w:r>
      <w:r w:rsidR="00DB210A">
        <w:rPr>
          <w:sz w:val="24"/>
          <w:szCs w:val="24"/>
        </w:rPr>
        <w:br/>
      </w:r>
      <w:r w:rsidR="00DB210A" w:rsidRPr="00DB210A">
        <w:rPr>
          <w:b/>
          <w:sz w:val="28"/>
          <w:szCs w:val="28"/>
        </w:rPr>
        <w:t>Övrigt:</w:t>
      </w:r>
      <w:r w:rsidR="00DB210A">
        <w:rPr>
          <w:sz w:val="24"/>
          <w:szCs w:val="24"/>
        </w:rPr>
        <w:br/>
        <w:t>Parkeringssponsor (fri parkering, annonsering, radio m.m.)</w:t>
      </w:r>
      <w:r w:rsidR="00DB210A">
        <w:rPr>
          <w:sz w:val="24"/>
          <w:szCs w:val="24"/>
        </w:rPr>
        <w:tab/>
      </w:r>
      <w:r w:rsidR="00DB210A">
        <w:rPr>
          <w:sz w:val="24"/>
          <w:szCs w:val="24"/>
        </w:rPr>
        <w:tab/>
        <w:t>125 000:-</w:t>
      </w:r>
      <w:r w:rsidR="00DB210A">
        <w:rPr>
          <w:sz w:val="24"/>
          <w:szCs w:val="24"/>
        </w:rPr>
        <w:br/>
        <w:t>Periodpaustävling/event (vardagsmatcher)</w:t>
      </w:r>
      <w:r w:rsidR="00DB210A">
        <w:rPr>
          <w:sz w:val="24"/>
          <w:szCs w:val="24"/>
        </w:rPr>
        <w:tab/>
      </w:r>
      <w:r w:rsidR="00DB210A">
        <w:rPr>
          <w:sz w:val="24"/>
          <w:szCs w:val="24"/>
        </w:rPr>
        <w:tab/>
      </w:r>
      <w:r w:rsidR="00DB210A">
        <w:rPr>
          <w:sz w:val="24"/>
          <w:szCs w:val="24"/>
        </w:rPr>
        <w:tab/>
        <w:t>50 000:-</w:t>
      </w:r>
      <w:r w:rsidR="00DB210A">
        <w:rPr>
          <w:sz w:val="24"/>
          <w:szCs w:val="24"/>
        </w:rPr>
        <w:br/>
        <w:t>Frukostvärd (ca 75:-/person tillkommer för frukosten via 49:an)</w:t>
      </w:r>
      <w:r w:rsidR="00DB210A">
        <w:rPr>
          <w:sz w:val="24"/>
          <w:szCs w:val="24"/>
        </w:rPr>
        <w:tab/>
        <w:t>5 000:-</w:t>
      </w:r>
      <w:r w:rsidR="00DB210A">
        <w:rPr>
          <w:sz w:val="24"/>
          <w:szCs w:val="24"/>
        </w:rPr>
        <w:br/>
        <w:t>Konsultation (projektledare/processledare</w:t>
      </w:r>
      <w:r w:rsidR="00B435CF">
        <w:rPr>
          <w:sz w:val="24"/>
          <w:szCs w:val="24"/>
        </w:rPr>
        <w:t xml:space="preserve"> etc.</w:t>
      </w:r>
      <w:r w:rsidR="00DB210A">
        <w:rPr>
          <w:sz w:val="24"/>
          <w:szCs w:val="24"/>
        </w:rPr>
        <w:t>)</w:t>
      </w:r>
      <w:r w:rsidR="00DB210A">
        <w:rPr>
          <w:sz w:val="24"/>
          <w:szCs w:val="24"/>
        </w:rPr>
        <w:tab/>
      </w:r>
      <w:r w:rsidR="00DB210A">
        <w:rPr>
          <w:sz w:val="24"/>
          <w:szCs w:val="24"/>
        </w:rPr>
        <w:tab/>
      </w:r>
      <w:r w:rsidR="00DB210A">
        <w:rPr>
          <w:sz w:val="24"/>
          <w:szCs w:val="24"/>
        </w:rPr>
        <w:tab/>
      </w:r>
      <w:r w:rsidR="00B435CF">
        <w:rPr>
          <w:sz w:val="24"/>
          <w:szCs w:val="24"/>
        </w:rPr>
        <w:t>Enligt offert</w:t>
      </w:r>
      <w:r w:rsidR="00564E0A">
        <w:rPr>
          <w:sz w:val="24"/>
          <w:szCs w:val="24"/>
        </w:rPr>
        <w:br/>
        <w:t xml:space="preserve">Nyttja spelare och/eller tränare (t.ex. föreläsning, </w:t>
      </w:r>
      <w:proofErr w:type="spellStart"/>
      <w:r w:rsidR="00564E0A">
        <w:rPr>
          <w:sz w:val="24"/>
          <w:szCs w:val="24"/>
        </w:rPr>
        <w:t>teambuilding</w:t>
      </w:r>
      <w:proofErr w:type="spellEnd"/>
      <w:r w:rsidR="00564E0A">
        <w:rPr>
          <w:sz w:val="24"/>
          <w:szCs w:val="24"/>
        </w:rPr>
        <w:t>)</w:t>
      </w:r>
      <w:r w:rsidR="00564E0A">
        <w:rPr>
          <w:sz w:val="24"/>
          <w:szCs w:val="24"/>
        </w:rPr>
        <w:tab/>
        <w:t>Enligt offert</w:t>
      </w:r>
      <w:r w:rsidR="00564E0A">
        <w:rPr>
          <w:sz w:val="24"/>
          <w:szCs w:val="24"/>
        </w:rPr>
        <w:br/>
        <w:t>Sponsorresa (t.ex. NHL, junior-VM etc.)</w:t>
      </w:r>
      <w:r w:rsidR="00564E0A">
        <w:rPr>
          <w:sz w:val="24"/>
          <w:szCs w:val="24"/>
        </w:rPr>
        <w:tab/>
      </w:r>
      <w:r w:rsidR="00564E0A">
        <w:rPr>
          <w:sz w:val="24"/>
          <w:szCs w:val="24"/>
        </w:rPr>
        <w:tab/>
      </w:r>
      <w:r w:rsidR="00564E0A">
        <w:rPr>
          <w:sz w:val="24"/>
          <w:szCs w:val="24"/>
        </w:rPr>
        <w:tab/>
        <w:t>Enligt offert</w:t>
      </w:r>
      <w:r w:rsidR="00795FE8">
        <w:rPr>
          <w:sz w:val="24"/>
          <w:szCs w:val="24"/>
        </w:rPr>
        <w:br/>
        <w:t>Power Break (3 ggr/match, kläder, exponering m.m.)</w:t>
      </w:r>
      <w:r w:rsidR="00795FE8">
        <w:rPr>
          <w:sz w:val="24"/>
          <w:szCs w:val="24"/>
        </w:rPr>
        <w:tab/>
      </w:r>
      <w:r w:rsidR="00795FE8">
        <w:rPr>
          <w:sz w:val="24"/>
          <w:szCs w:val="24"/>
        </w:rPr>
        <w:tab/>
        <w:t>Enligt offert</w:t>
      </w:r>
    </w:p>
    <w:p w14:paraId="05E40CCA" w14:textId="332C4196" w:rsidR="00AC7C57" w:rsidRPr="00AC7C57" w:rsidRDefault="00564E0A" w:rsidP="00DB210A">
      <w:pPr>
        <w:rPr>
          <w:b/>
          <w:sz w:val="28"/>
          <w:szCs w:val="28"/>
        </w:rPr>
      </w:pPr>
      <w:r>
        <w:rPr>
          <w:i/>
          <w:sz w:val="24"/>
          <w:szCs w:val="24"/>
        </w:rPr>
        <w:t>*</w:t>
      </w:r>
      <w:r w:rsidR="00DB210A" w:rsidRPr="00DB210A">
        <w:rPr>
          <w:i/>
          <w:sz w:val="24"/>
          <w:szCs w:val="24"/>
        </w:rPr>
        <w:t xml:space="preserve">Tillverkningskostnaden via </w:t>
      </w:r>
      <w:proofErr w:type="spellStart"/>
      <w:r w:rsidR="00DB210A" w:rsidRPr="00DB210A">
        <w:rPr>
          <w:i/>
          <w:sz w:val="24"/>
          <w:szCs w:val="24"/>
        </w:rPr>
        <w:t>HHC:s</w:t>
      </w:r>
      <w:proofErr w:type="spellEnd"/>
      <w:r w:rsidR="00DB210A" w:rsidRPr="00DB210A">
        <w:rPr>
          <w:i/>
          <w:sz w:val="24"/>
          <w:szCs w:val="24"/>
        </w:rPr>
        <w:t xml:space="preserve"> leverantörer tillkommer (t.ex. banderoll, sarg etc.)</w:t>
      </w:r>
      <w:r w:rsidR="00DB210A" w:rsidRPr="00DB210A">
        <w:rPr>
          <w:i/>
          <w:sz w:val="24"/>
          <w:szCs w:val="24"/>
        </w:rPr>
        <w:br/>
      </w:r>
      <w:r>
        <w:rPr>
          <w:i/>
          <w:sz w:val="24"/>
          <w:szCs w:val="24"/>
        </w:rPr>
        <w:t>*</w:t>
      </w:r>
      <w:r w:rsidR="00DB210A" w:rsidRPr="00DB210A">
        <w:rPr>
          <w:i/>
          <w:sz w:val="24"/>
          <w:szCs w:val="24"/>
        </w:rPr>
        <w:t xml:space="preserve">Bonus 10% tillkommer vid avancemang till </w:t>
      </w:r>
      <w:proofErr w:type="spellStart"/>
      <w:r w:rsidR="00DB210A" w:rsidRPr="00DB210A">
        <w:rPr>
          <w:i/>
          <w:sz w:val="24"/>
          <w:szCs w:val="24"/>
        </w:rPr>
        <w:t>ev</w:t>
      </w:r>
      <w:proofErr w:type="spellEnd"/>
      <w:r w:rsidR="00DB210A" w:rsidRPr="00DB210A">
        <w:rPr>
          <w:i/>
          <w:sz w:val="24"/>
          <w:szCs w:val="24"/>
        </w:rPr>
        <w:t xml:space="preserve"> </w:t>
      </w:r>
      <w:proofErr w:type="spellStart"/>
      <w:r w:rsidR="00DB210A" w:rsidRPr="00DB210A">
        <w:rPr>
          <w:i/>
          <w:sz w:val="24"/>
          <w:szCs w:val="24"/>
        </w:rPr>
        <w:t>AllEttan</w:t>
      </w:r>
      <w:proofErr w:type="spellEnd"/>
      <w:r w:rsidR="00DB210A" w:rsidRPr="00DB210A">
        <w:rPr>
          <w:i/>
          <w:sz w:val="24"/>
          <w:szCs w:val="24"/>
        </w:rPr>
        <w:t xml:space="preserve">, Playoff 2 &amp; 3 samt Kvalserien </w:t>
      </w:r>
      <w:proofErr w:type="spellStart"/>
      <w:r w:rsidR="00DB210A" w:rsidRPr="00DB210A">
        <w:rPr>
          <w:i/>
          <w:sz w:val="24"/>
          <w:szCs w:val="24"/>
        </w:rPr>
        <w:t>HockeyAllsvenskan</w:t>
      </w:r>
      <w:proofErr w:type="spellEnd"/>
      <w:r w:rsidR="00DB210A" w:rsidRPr="00DB210A">
        <w:rPr>
          <w:i/>
          <w:sz w:val="24"/>
          <w:szCs w:val="24"/>
        </w:rPr>
        <w:t>.</w:t>
      </w:r>
      <w:r w:rsidR="00DB210A" w:rsidRPr="00DB210A">
        <w:rPr>
          <w:i/>
          <w:sz w:val="24"/>
          <w:szCs w:val="24"/>
        </w:rPr>
        <w:br/>
      </w:r>
      <w:r>
        <w:rPr>
          <w:i/>
          <w:sz w:val="24"/>
          <w:szCs w:val="24"/>
        </w:rPr>
        <w:t>*</w:t>
      </w:r>
      <w:r w:rsidR="00DB210A" w:rsidRPr="00DB210A">
        <w:rPr>
          <w:i/>
          <w:sz w:val="24"/>
          <w:szCs w:val="24"/>
        </w:rPr>
        <w:t>Reklamskatt på 7,65% tillkommer.</w:t>
      </w:r>
      <w:bookmarkStart w:id="0" w:name="_GoBack"/>
      <w:bookmarkEnd w:id="0"/>
    </w:p>
    <w:sectPr w:rsidR="00AC7C57" w:rsidRPr="00AC7C57" w:rsidSect="00885C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133" w:bottom="1417" w:left="1417" w:header="284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8910D" w14:textId="77777777" w:rsidR="000107E3" w:rsidRDefault="000107E3" w:rsidP="00B866F8">
      <w:r>
        <w:separator/>
      </w:r>
    </w:p>
  </w:endnote>
  <w:endnote w:type="continuationSeparator" w:id="0">
    <w:p w14:paraId="2AD5EC0F" w14:textId="77777777" w:rsidR="000107E3" w:rsidRDefault="000107E3" w:rsidP="00B8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45 Light">
    <w:altName w:val="Vrind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0C14C" w14:textId="77777777" w:rsidR="00564749" w:rsidRDefault="0056474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E59C7" w14:textId="77777777" w:rsidR="007E513E" w:rsidRPr="008876A8" w:rsidRDefault="00515008" w:rsidP="008876A8">
    <w:pPr>
      <w:pStyle w:val="Sidfot"/>
    </w:pPr>
    <w:r w:rsidRPr="008876A8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52688" w14:textId="77777777" w:rsidR="00564749" w:rsidRDefault="0056474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20959" w14:textId="77777777" w:rsidR="000107E3" w:rsidRDefault="000107E3" w:rsidP="00B866F8">
      <w:r>
        <w:separator/>
      </w:r>
    </w:p>
  </w:footnote>
  <w:footnote w:type="continuationSeparator" w:id="0">
    <w:p w14:paraId="63EC0FF7" w14:textId="77777777" w:rsidR="000107E3" w:rsidRDefault="000107E3" w:rsidP="00B8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89F1B" w14:textId="77777777" w:rsidR="00564749" w:rsidRDefault="0056474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4C656" w14:textId="77777777" w:rsidR="007E513E" w:rsidRDefault="008876A8" w:rsidP="00B866F8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6C9E8F2A" wp14:editId="19E73938">
          <wp:simplePos x="0" y="0"/>
          <wp:positionH relativeFrom="page">
            <wp:align>right</wp:align>
          </wp:positionH>
          <wp:positionV relativeFrom="paragraph">
            <wp:posOffset>-180340</wp:posOffset>
          </wp:positionV>
          <wp:extent cx="7544860" cy="10672327"/>
          <wp:effectExtent l="19050" t="0" r="0" b="0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mall logga sidf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4860" cy="106723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513E">
      <w:rPr>
        <w:noProof/>
        <w:lang w:eastAsia="sv-SE"/>
      </w:rPr>
      <w:tab/>
    </w:r>
    <w:r w:rsidR="007E513E">
      <w:rPr>
        <w:noProof/>
        <w:lang w:eastAsia="sv-S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48C65" w14:textId="77777777" w:rsidR="00564749" w:rsidRDefault="00564749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3090D"/>
    <w:multiLevelType w:val="hybridMultilevel"/>
    <w:tmpl w:val="E28EF1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ED"/>
    <w:rsid w:val="000107E3"/>
    <w:rsid w:val="00033342"/>
    <w:rsid w:val="00147F44"/>
    <w:rsid w:val="0015497F"/>
    <w:rsid w:val="00175218"/>
    <w:rsid w:val="001A3242"/>
    <w:rsid w:val="001B6AE4"/>
    <w:rsid w:val="001D2568"/>
    <w:rsid w:val="002107B9"/>
    <w:rsid w:val="00272712"/>
    <w:rsid w:val="00294FF0"/>
    <w:rsid w:val="002C16D9"/>
    <w:rsid w:val="002D322F"/>
    <w:rsid w:val="002F18AD"/>
    <w:rsid w:val="002F4300"/>
    <w:rsid w:val="002F668B"/>
    <w:rsid w:val="00317D04"/>
    <w:rsid w:val="003A00C2"/>
    <w:rsid w:val="003C3999"/>
    <w:rsid w:val="003E0935"/>
    <w:rsid w:val="0041258F"/>
    <w:rsid w:val="004A437D"/>
    <w:rsid w:val="00515008"/>
    <w:rsid w:val="00564749"/>
    <w:rsid w:val="00564E0A"/>
    <w:rsid w:val="00580BAB"/>
    <w:rsid w:val="005B5624"/>
    <w:rsid w:val="0060212C"/>
    <w:rsid w:val="006B7578"/>
    <w:rsid w:val="006F65D5"/>
    <w:rsid w:val="00727F6B"/>
    <w:rsid w:val="00737FFE"/>
    <w:rsid w:val="00745491"/>
    <w:rsid w:val="0075032B"/>
    <w:rsid w:val="00761FB0"/>
    <w:rsid w:val="007943BE"/>
    <w:rsid w:val="00795FE8"/>
    <w:rsid w:val="007E513E"/>
    <w:rsid w:val="007E719D"/>
    <w:rsid w:val="00807F29"/>
    <w:rsid w:val="008241C4"/>
    <w:rsid w:val="00870EFB"/>
    <w:rsid w:val="00885C6A"/>
    <w:rsid w:val="008876A8"/>
    <w:rsid w:val="008C6715"/>
    <w:rsid w:val="00945B64"/>
    <w:rsid w:val="00953A40"/>
    <w:rsid w:val="00956B30"/>
    <w:rsid w:val="009603FC"/>
    <w:rsid w:val="009727FB"/>
    <w:rsid w:val="009C59DA"/>
    <w:rsid w:val="009E5413"/>
    <w:rsid w:val="00A43520"/>
    <w:rsid w:val="00A519D9"/>
    <w:rsid w:val="00A566F7"/>
    <w:rsid w:val="00A816C3"/>
    <w:rsid w:val="00A845A3"/>
    <w:rsid w:val="00AA51D4"/>
    <w:rsid w:val="00AC7C57"/>
    <w:rsid w:val="00B057C5"/>
    <w:rsid w:val="00B07BEF"/>
    <w:rsid w:val="00B3517E"/>
    <w:rsid w:val="00B36970"/>
    <w:rsid w:val="00B435CF"/>
    <w:rsid w:val="00B866F8"/>
    <w:rsid w:val="00BA5632"/>
    <w:rsid w:val="00BB577C"/>
    <w:rsid w:val="00BD112B"/>
    <w:rsid w:val="00C77AB6"/>
    <w:rsid w:val="00D03CB4"/>
    <w:rsid w:val="00D54C9A"/>
    <w:rsid w:val="00D767D4"/>
    <w:rsid w:val="00DB210A"/>
    <w:rsid w:val="00DE0B28"/>
    <w:rsid w:val="00E416ED"/>
    <w:rsid w:val="00EB3C82"/>
    <w:rsid w:val="00F15CC2"/>
    <w:rsid w:val="00F17E58"/>
    <w:rsid w:val="00F25DD3"/>
    <w:rsid w:val="00FA5E60"/>
    <w:rsid w:val="00FE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DA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6F8"/>
    <w:rPr>
      <w:rFonts w:ascii="Frutiger LT 45 Light" w:hAnsi="Frutiger LT 45 Light"/>
    </w:rPr>
  </w:style>
  <w:style w:type="paragraph" w:styleId="Rubrik1">
    <w:name w:val="heading 1"/>
    <w:basedOn w:val="Normal"/>
    <w:next w:val="Normal"/>
    <w:link w:val="Rubrik1Char"/>
    <w:uiPriority w:val="9"/>
    <w:qFormat/>
    <w:rsid w:val="00B866F8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866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E5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E513E"/>
  </w:style>
  <w:style w:type="paragraph" w:styleId="Sidfot">
    <w:name w:val="footer"/>
    <w:basedOn w:val="Normal"/>
    <w:link w:val="SidfotChar"/>
    <w:uiPriority w:val="99"/>
    <w:unhideWhenUsed/>
    <w:rsid w:val="007E5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E513E"/>
  </w:style>
  <w:style w:type="paragraph" w:styleId="Ballongtext">
    <w:name w:val="Balloon Text"/>
    <w:basedOn w:val="Normal"/>
    <w:link w:val="BallongtextChar"/>
    <w:uiPriority w:val="99"/>
    <w:semiHidden/>
    <w:unhideWhenUsed/>
    <w:rsid w:val="007E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513E"/>
    <w:rPr>
      <w:rFonts w:ascii="Tahoma" w:hAnsi="Tahoma" w:cs="Tahoma"/>
      <w:sz w:val="16"/>
      <w:szCs w:val="16"/>
    </w:rPr>
  </w:style>
  <w:style w:type="paragraph" w:customStyle="1" w:styleId="Allmntstyckeformat">
    <w:name w:val="[Allmänt styckeformat]"/>
    <w:basedOn w:val="Normal"/>
    <w:uiPriority w:val="99"/>
    <w:rsid w:val="007E513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515008"/>
    <w:rPr>
      <w:color w:val="0000FF"/>
      <w:u w:val="single"/>
    </w:rPr>
  </w:style>
  <w:style w:type="paragraph" w:styleId="Brdtext">
    <w:name w:val="Body Text"/>
    <w:basedOn w:val="Normal"/>
    <w:link w:val="BrdtextChar"/>
    <w:uiPriority w:val="99"/>
    <w:rsid w:val="00515008"/>
    <w:pPr>
      <w:autoSpaceDE w:val="0"/>
      <w:autoSpaceDN w:val="0"/>
      <w:adjustRightInd w:val="0"/>
      <w:spacing w:after="0" w:line="300" w:lineRule="atLeast"/>
      <w:textAlignment w:val="center"/>
    </w:pPr>
    <w:rPr>
      <w:rFonts w:ascii="Myriad Pro Light" w:hAnsi="Myriad Pro Light" w:cs="Myriad Pro Light"/>
      <w:color w:val="000000"/>
      <w:sz w:val="21"/>
      <w:szCs w:val="21"/>
    </w:rPr>
  </w:style>
  <w:style w:type="character" w:customStyle="1" w:styleId="BrdtextChar">
    <w:name w:val="Brödtext Char"/>
    <w:basedOn w:val="Standardstycketeckensnitt"/>
    <w:link w:val="Brdtext"/>
    <w:uiPriority w:val="99"/>
    <w:rsid w:val="00515008"/>
    <w:rPr>
      <w:rFonts w:ascii="Myriad Pro Light" w:hAnsi="Myriad Pro Light" w:cs="Myriad Pro Light"/>
      <w:color w:val="000000"/>
      <w:sz w:val="21"/>
      <w:szCs w:val="21"/>
    </w:rPr>
  </w:style>
  <w:style w:type="character" w:customStyle="1" w:styleId="Rubrik1Char">
    <w:name w:val="Rubrik 1 Char"/>
    <w:basedOn w:val="Standardstycketeckensnitt"/>
    <w:link w:val="Rubrik1"/>
    <w:uiPriority w:val="9"/>
    <w:rsid w:val="00B866F8"/>
    <w:rPr>
      <w:rFonts w:ascii="Frutiger LT 45 Light" w:eastAsiaTheme="majorEastAsia" w:hAnsi="Frutiger LT 45 Light" w:cstheme="majorBidi"/>
      <w:b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866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9C59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6F8"/>
    <w:rPr>
      <w:rFonts w:ascii="Frutiger LT 45 Light" w:hAnsi="Frutiger LT 45 Light"/>
    </w:rPr>
  </w:style>
  <w:style w:type="paragraph" w:styleId="Rubrik1">
    <w:name w:val="heading 1"/>
    <w:basedOn w:val="Normal"/>
    <w:next w:val="Normal"/>
    <w:link w:val="Rubrik1Char"/>
    <w:uiPriority w:val="9"/>
    <w:qFormat/>
    <w:rsid w:val="00B866F8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866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E5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E513E"/>
  </w:style>
  <w:style w:type="paragraph" w:styleId="Sidfot">
    <w:name w:val="footer"/>
    <w:basedOn w:val="Normal"/>
    <w:link w:val="SidfotChar"/>
    <w:uiPriority w:val="99"/>
    <w:unhideWhenUsed/>
    <w:rsid w:val="007E5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E513E"/>
  </w:style>
  <w:style w:type="paragraph" w:styleId="Ballongtext">
    <w:name w:val="Balloon Text"/>
    <w:basedOn w:val="Normal"/>
    <w:link w:val="BallongtextChar"/>
    <w:uiPriority w:val="99"/>
    <w:semiHidden/>
    <w:unhideWhenUsed/>
    <w:rsid w:val="007E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513E"/>
    <w:rPr>
      <w:rFonts w:ascii="Tahoma" w:hAnsi="Tahoma" w:cs="Tahoma"/>
      <w:sz w:val="16"/>
      <w:szCs w:val="16"/>
    </w:rPr>
  </w:style>
  <w:style w:type="paragraph" w:customStyle="1" w:styleId="Allmntstyckeformat">
    <w:name w:val="[Allmänt styckeformat]"/>
    <w:basedOn w:val="Normal"/>
    <w:uiPriority w:val="99"/>
    <w:rsid w:val="007E513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515008"/>
    <w:rPr>
      <w:color w:val="0000FF"/>
      <w:u w:val="single"/>
    </w:rPr>
  </w:style>
  <w:style w:type="paragraph" w:styleId="Brdtext">
    <w:name w:val="Body Text"/>
    <w:basedOn w:val="Normal"/>
    <w:link w:val="BrdtextChar"/>
    <w:uiPriority w:val="99"/>
    <w:rsid w:val="00515008"/>
    <w:pPr>
      <w:autoSpaceDE w:val="0"/>
      <w:autoSpaceDN w:val="0"/>
      <w:adjustRightInd w:val="0"/>
      <w:spacing w:after="0" w:line="300" w:lineRule="atLeast"/>
      <w:textAlignment w:val="center"/>
    </w:pPr>
    <w:rPr>
      <w:rFonts w:ascii="Myriad Pro Light" w:hAnsi="Myriad Pro Light" w:cs="Myriad Pro Light"/>
      <w:color w:val="000000"/>
      <w:sz w:val="21"/>
      <w:szCs w:val="21"/>
    </w:rPr>
  </w:style>
  <w:style w:type="character" w:customStyle="1" w:styleId="BrdtextChar">
    <w:name w:val="Brödtext Char"/>
    <w:basedOn w:val="Standardstycketeckensnitt"/>
    <w:link w:val="Brdtext"/>
    <w:uiPriority w:val="99"/>
    <w:rsid w:val="00515008"/>
    <w:rPr>
      <w:rFonts w:ascii="Myriad Pro Light" w:hAnsi="Myriad Pro Light" w:cs="Myriad Pro Light"/>
      <w:color w:val="000000"/>
      <w:sz w:val="21"/>
      <w:szCs w:val="21"/>
    </w:rPr>
  </w:style>
  <w:style w:type="character" w:customStyle="1" w:styleId="Rubrik1Char">
    <w:name w:val="Rubrik 1 Char"/>
    <w:basedOn w:val="Standardstycketeckensnitt"/>
    <w:link w:val="Rubrik1"/>
    <w:uiPriority w:val="9"/>
    <w:rsid w:val="00B866F8"/>
    <w:rPr>
      <w:rFonts w:ascii="Frutiger LT 45 Light" w:eastAsiaTheme="majorEastAsia" w:hAnsi="Frutiger LT 45 Light" w:cstheme="majorBidi"/>
      <w:b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866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9C5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921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Fredrik Jönsson</cp:lastModifiedBy>
  <cp:revision>21</cp:revision>
  <cp:lastPrinted>2019-05-02T08:25:00Z</cp:lastPrinted>
  <dcterms:created xsi:type="dcterms:W3CDTF">2015-11-23T09:31:00Z</dcterms:created>
  <dcterms:modified xsi:type="dcterms:W3CDTF">2020-09-24T15:14:00Z</dcterms:modified>
</cp:coreProperties>
</file>